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D3" w:rsidRPr="00F91AD7" w:rsidRDefault="000B16D3" w:rsidP="000B16D3">
      <w:pPr>
        <w:pStyle w:val="3"/>
        <w:spacing w:before="0" w:after="0"/>
        <w:jc w:val="center"/>
        <w:rPr>
          <w:rFonts w:ascii="Times New Roman" w:hAnsi="Times New Roman" w:cs="Times New Roman"/>
          <w:b w:val="0"/>
          <w:bCs w:val="0"/>
          <w:sz w:val="24"/>
          <w:szCs w:val="24"/>
        </w:rPr>
      </w:pPr>
      <w:r w:rsidRPr="00F91AD7">
        <w:rPr>
          <w:rFonts w:ascii="Times New Roman" w:hAnsi="Times New Roman" w:cs="Times New Roman"/>
          <w:b w:val="0"/>
          <w:bCs w:val="0"/>
          <w:sz w:val="24"/>
          <w:szCs w:val="24"/>
        </w:rPr>
        <w:t>ЗАЯВКА</w:t>
      </w:r>
    </w:p>
    <w:p w:rsidR="000B16D3" w:rsidRPr="00466E8E" w:rsidRDefault="000B16D3" w:rsidP="000B16D3"/>
    <w:p w:rsidR="000B16D3" w:rsidRDefault="000B16D3" w:rsidP="000B16D3">
      <w:pPr>
        <w:spacing w:line="312" w:lineRule="auto"/>
        <w:ind w:right="-357"/>
        <w:rPr>
          <w:b/>
          <w:sz w:val="22"/>
          <w:szCs w:val="22"/>
        </w:rPr>
      </w:pPr>
      <w:r w:rsidRPr="00466E8E">
        <w:rPr>
          <w:sz w:val="22"/>
          <w:szCs w:val="22"/>
        </w:rPr>
        <w:t xml:space="preserve">на участие в Международной научной конференции </w:t>
      </w:r>
      <w:r w:rsidRPr="00466E8E">
        <w:rPr>
          <w:b/>
          <w:bCs/>
          <w:sz w:val="22"/>
          <w:szCs w:val="22"/>
        </w:rPr>
        <w:t>«МАТЕМАТИЧЕСКОЕ ОБРАЗОВАНИЕ: СОВР</w:t>
      </w:r>
      <w:r w:rsidRPr="00466E8E">
        <w:rPr>
          <w:b/>
          <w:bCs/>
          <w:sz w:val="22"/>
          <w:szCs w:val="22"/>
        </w:rPr>
        <w:t>Е</w:t>
      </w:r>
      <w:r w:rsidRPr="00466E8E">
        <w:rPr>
          <w:b/>
          <w:bCs/>
          <w:sz w:val="22"/>
          <w:szCs w:val="22"/>
        </w:rPr>
        <w:t xml:space="preserve">МЕННОЕ СОСТОЯНИЕ И ПЕРСПЕКТИВЫ», </w:t>
      </w:r>
      <w:r w:rsidRPr="00466E8E">
        <w:rPr>
          <w:b/>
          <w:sz w:val="22"/>
          <w:szCs w:val="22"/>
        </w:rPr>
        <w:t>п</w:t>
      </w:r>
      <w:r w:rsidRPr="00466E8E">
        <w:rPr>
          <w:b/>
          <w:sz w:val="22"/>
          <w:szCs w:val="22"/>
        </w:rPr>
        <w:t>о</w:t>
      </w:r>
      <w:r w:rsidRPr="00466E8E">
        <w:rPr>
          <w:b/>
          <w:sz w:val="22"/>
          <w:szCs w:val="22"/>
        </w:rPr>
        <w:t xml:space="preserve">священной </w:t>
      </w:r>
      <w:r>
        <w:rPr>
          <w:b/>
          <w:sz w:val="22"/>
          <w:szCs w:val="22"/>
        </w:rPr>
        <w:t>100</w:t>
      </w:r>
      <w:r w:rsidRPr="00466E8E">
        <w:rPr>
          <w:b/>
          <w:sz w:val="22"/>
          <w:szCs w:val="22"/>
        </w:rPr>
        <w:t>-летию со дня рождения профессора</w:t>
      </w:r>
    </w:p>
    <w:p w:rsidR="000B16D3" w:rsidRPr="00466E8E" w:rsidRDefault="000B16D3" w:rsidP="000B16D3">
      <w:pPr>
        <w:spacing w:line="312" w:lineRule="auto"/>
        <w:ind w:right="-357"/>
        <w:rPr>
          <w:b/>
          <w:bCs/>
          <w:sz w:val="22"/>
          <w:szCs w:val="22"/>
        </w:rPr>
      </w:pPr>
      <w:r w:rsidRPr="00466E8E">
        <w:rPr>
          <w:b/>
          <w:sz w:val="22"/>
          <w:szCs w:val="22"/>
        </w:rPr>
        <w:t>А. А. Столяра</w:t>
      </w:r>
    </w:p>
    <w:p w:rsidR="000B16D3" w:rsidRPr="00317AB9" w:rsidRDefault="000B16D3" w:rsidP="000B16D3">
      <w:pPr>
        <w:spacing w:line="360" w:lineRule="auto"/>
        <w:rPr>
          <w:b/>
          <w:bCs/>
        </w:rPr>
      </w:pPr>
    </w:p>
    <w:p w:rsidR="000B16D3" w:rsidRPr="00466E8E" w:rsidRDefault="000B16D3" w:rsidP="000B16D3">
      <w:pPr>
        <w:spacing w:line="360" w:lineRule="auto"/>
        <w:rPr>
          <w:sz w:val="22"/>
          <w:szCs w:val="22"/>
        </w:rPr>
      </w:pPr>
      <w:r w:rsidRPr="00466E8E">
        <w:rPr>
          <w:sz w:val="22"/>
          <w:szCs w:val="22"/>
        </w:rPr>
        <w:t xml:space="preserve">Фамилия, имя, отчество автора </w:t>
      </w:r>
      <w:r>
        <w:rPr>
          <w:sz w:val="22"/>
          <w:szCs w:val="22"/>
        </w:rPr>
        <w:t>(ов)</w:t>
      </w:r>
      <w:r w:rsidRPr="00466E8E">
        <w:rPr>
          <w:sz w:val="22"/>
          <w:szCs w:val="22"/>
        </w:rPr>
        <w:t>______________</w:t>
      </w:r>
    </w:p>
    <w:p w:rsidR="000B16D3" w:rsidRPr="00466E8E" w:rsidRDefault="000B16D3" w:rsidP="000B16D3">
      <w:pPr>
        <w:spacing w:line="360" w:lineRule="auto"/>
        <w:rPr>
          <w:sz w:val="22"/>
          <w:szCs w:val="22"/>
        </w:rPr>
      </w:pPr>
      <w:r w:rsidRPr="00466E8E">
        <w:rPr>
          <w:sz w:val="22"/>
          <w:szCs w:val="22"/>
        </w:rPr>
        <w:t>Место работы ________________________________</w:t>
      </w:r>
    </w:p>
    <w:p w:rsidR="000B16D3" w:rsidRPr="00466E8E" w:rsidRDefault="000B16D3" w:rsidP="000B16D3">
      <w:pPr>
        <w:spacing w:line="360" w:lineRule="auto"/>
        <w:rPr>
          <w:sz w:val="22"/>
          <w:szCs w:val="22"/>
        </w:rPr>
      </w:pPr>
      <w:r w:rsidRPr="00466E8E">
        <w:rPr>
          <w:sz w:val="22"/>
          <w:szCs w:val="22"/>
        </w:rPr>
        <w:t>Должность ___________________________________</w:t>
      </w:r>
    </w:p>
    <w:p w:rsidR="000B16D3" w:rsidRPr="00466E8E" w:rsidRDefault="000B16D3" w:rsidP="000B16D3">
      <w:pPr>
        <w:spacing w:line="360" w:lineRule="auto"/>
        <w:rPr>
          <w:sz w:val="22"/>
          <w:szCs w:val="22"/>
        </w:rPr>
      </w:pPr>
      <w:r w:rsidRPr="00466E8E">
        <w:rPr>
          <w:sz w:val="22"/>
          <w:szCs w:val="22"/>
        </w:rPr>
        <w:t>Ученая степень, звание ________________________</w:t>
      </w:r>
    </w:p>
    <w:p w:rsidR="000B16D3" w:rsidRPr="00466E8E" w:rsidRDefault="000B16D3" w:rsidP="000B16D3">
      <w:pPr>
        <w:spacing w:line="360" w:lineRule="auto"/>
        <w:rPr>
          <w:sz w:val="22"/>
          <w:szCs w:val="22"/>
        </w:rPr>
      </w:pPr>
      <w:r w:rsidRPr="00466E8E">
        <w:rPr>
          <w:sz w:val="22"/>
          <w:szCs w:val="22"/>
        </w:rPr>
        <w:t>Название доклада _____________________________</w:t>
      </w:r>
    </w:p>
    <w:p w:rsidR="000B16D3" w:rsidRPr="00466E8E" w:rsidRDefault="000B16D3" w:rsidP="000B16D3">
      <w:pPr>
        <w:spacing w:line="360" w:lineRule="auto"/>
        <w:rPr>
          <w:sz w:val="22"/>
          <w:szCs w:val="22"/>
        </w:rPr>
      </w:pPr>
      <w:r>
        <w:rPr>
          <w:sz w:val="22"/>
          <w:szCs w:val="22"/>
        </w:rPr>
        <w:t>Название н</w:t>
      </w:r>
      <w:r w:rsidRPr="00466E8E">
        <w:rPr>
          <w:sz w:val="22"/>
          <w:szCs w:val="22"/>
        </w:rPr>
        <w:t>аправлени</w:t>
      </w:r>
      <w:r>
        <w:rPr>
          <w:sz w:val="22"/>
          <w:szCs w:val="22"/>
        </w:rPr>
        <w:t>я</w:t>
      </w:r>
      <w:r w:rsidRPr="00466E8E">
        <w:rPr>
          <w:sz w:val="22"/>
          <w:szCs w:val="22"/>
        </w:rPr>
        <w:t xml:space="preserve"> проблемного п</w:t>
      </w:r>
      <w:r w:rsidRPr="00466E8E">
        <w:rPr>
          <w:sz w:val="22"/>
          <w:szCs w:val="22"/>
        </w:rPr>
        <w:t>о</w:t>
      </w:r>
      <w:r w:rsidRPr="00466E8E">
        <w:rPr>
          <w:sz w:val="22"/>
          <w:szCs w:val="22"/>
        </w:rPr>
        <w:t>ля________</w:t>
      </w:r>
      <w:r>
        <w:rPr>
          <w:sz w:val="22"/>
          <w:szCs w:val="22"/>
        </w:rPr>
        <w:t>__</w:t>
      </w:r>
    </w:p>
    <w:p w:rsidR="000B16D3" w:rsidRDefault="000B16D3" w:rsidP="000B16D3">
      <w:pPr>
        <w:spacing w:line="360" w:lineRule="auto"/>
        <w:rPr>
          <w:i/>
          <w:iCs/>
          <w:sz w:val="22"/>
          <w:szCs w:val="22"/>
        </w:rPr>
      </w:pPr>
      <w:r w:rsidRPr="00466E8E">
        <w:rPr>
          <w:sz w:val="22"/>
          <w:szCs w:val="22"/>
        </w:rPr>
        <w:t>Предполагаемая форма доклада (</w:t>
      </w:r>
      <w:r w:rsidRPr="00D636D1">
        <w:rPr>
          <w:i/>
          <w:iCs/>
          <w:sz w:val="22"/>
          <w:szCs w:val="22"/>
        </w:rPr>
        <w:t>пленарный, секц</w:t>
      </w:r>
      <w:r w:rsidRPr="00D636D1">
        <w:rPr>
          <w:i/>
          <w:iCs/>
          <w:sz w:val="22"/>
          <w:szCs w:val="22"/>
        </w:rPr>
        <w:t>и</w:t>
      </w:r>
      <w:r w:rsidRPr="00D636D1">
        <w:rPr>
          <w:i/>
          <w:iCs/>
          <w:sz w:val="22"/>
          <w:szCs w:val="22"/>
        </w:rPr>
        <w:t>онный, стендовый)</w:t>
      </w:r>
      <w:r w:rsidRPr="000E385E">
        <w:rPr>
          <w:i/>
          <w:iCs/>
          <w:sz w:val="22"/>
          <w:szCs w:val="22"/>
        </w:rPr>
        <w:t xml:space="preserve">____________________________ </w:t>
      </w:r>
    </w:p>
    <w:p w:rsidR="000B16D3" w:rsidRDefault="000B16D3" w:rsidP="000B16D3">
      <w:pPr>
        <w:spacing w:line="360" w:lineRule="auto"/>
        <w:rPr>
          <w:iCs/>
          <w:sz w:val="22"/>
          <w:szCs w:val="22"/>
        </w:rPr>
      </w:pPr>
      <w:r w:rsidRPr="00D636D1">
        <w:rPr>
          <w:iCs/>
          <w:sz w:val="22"/>
          <w:szCs w:val="22"/>
        </w:rPr>
        <w:t>Форма участия</w:t>
      </w:r>
      <w:r w:rsidRPr="00D636D1">
        <w:rPr>
          <w:i/>
          <w:iCs/>
          <w:sz w:val="22"/>
          <w:szCs w:val="22"/>
        </w:rPr>
        <w:t>: Заочно с публикац</w:t>
      </w:r>
      <w:r w:rsidRPr="00D636D1">
        <w:rPr>
          <w:i/>
          <w:iCs/>
          <w:sz w:val="22"/>
          <w:szCs w:val="22"/>
        </w:rPr>
        <w:t>и</w:t>
      </w:r>
      <w:r w:rsidRPr="00D636D1">
        <w:rPr>
          <w:i/>
          <w:iCs/>
          <w:sz w:val="22"/>
          <w:szCs w:val="22"/>
        </w:rPr>
        <w:t>ей</w:t>
      </w:r>
      <w:r>
        <w:rPr>
          <w:iCs/>
          <w:sz w:val="22"/>
          <w:szCs w:val="22"/>
        </w:rPr>
        <w:t>____________</w:t>
      </w:r>
    </w:p>
    <w:p w:rsidR="000B16D3" w:rsidRDefault="000B16D3" w:rsidP="000B16D3">
      <w:pPr>
        <w:spacing w:line="360" w:lineRule="auto"/>
        <w:rPr>
          <w:iCs/>
          <w:sz w:val="22"/>
          <w:szCs w:val="22"/>
        </w:rPr>
      </w:pPr>
      <w:r w:rsidRPr="00D636D1">
        <w:rPr>
          <w:i/>
          <w:iCs/>
          <w:sz w:val="22"/>
          <w:szCs w:val="22"/>
        </w:rPr>
        <w:t xml:space="preserve">                             Очно с публикац</w:t>
      </w:r>
      <w:r w:rsidRPr="00D636D1">
        <w:rPr>
          <w:i/>
          <w:iCs/>
          <w:sz w:val="22"/>
          <w:szCs w:val="22"/>
        </w:rPr>
        <w:t>и</w:t>
      </w:r>
      <w:r w:rsidRPr="00D636D1">
        <w:rPr>
          <w:i/>
          <w:iCs/>
          <w:sz w:val="22"/>
          <w:szCs w:val="22"/>
        </w:rPr>
        <w:t>ей</w:t>
      </w:r>
      <w:r>
        <w:rPr>
          <w:iCs/>
          <w:sz w:val="22"/>
          <w:szCs w:val="22"/>
        </w:rPr>
        <w:t>_____________</w:t>
      </w:r>
    </w:p>
    <w:p w:rsidR="000B16D3" w:rsidRPr="00D636D1" w:rsidRDefault="000B16D3" w:rsidP="000B16D3">
      <w:pPr>
        <w:spacing w:line="360" w:lineRule="auto"/>
        <w:rPr>
          <w:iCs/>
          <w:sz w:val="22"/>
          <w:szCs w:val="22"/>
        </w:rPr>
      </w:pPr>
      <w:r>
        <w:rPr>
          <w:iCs/>
          <w:sz w:val="22"/>
          <w:szCs w:val="22"/>
        </w:rPr>
        <w:t xml:space="preserve">                             </w:t>
      </w:r>
      <w:r w:rsidRPr="00D636D1">
        <w:rPr>
          <w:i/>
          <w:iCs/>
          <w:sz w:val="22"/>
          <w:szCs w:val="22"/>
        </w:rPr>
        <w:t>Очно без публик</w:t>
      </w:r>
      <w:r w:rsidRPr="00D636D1">
        <w:rPr>
          <w:i/>
          <w:iCs/>
          <w:sz w:val="22"/>
          <w:szCs w:val="22"/>
        </w:rPr>
        <w:t>а</w:t>
      </w:r>
      <w:r w:rsidRPr="00D636D1">
        <w:rPr>
          <w:i/>
          <w:iCs/>
          <w:sz w:val="22"/>
          <w:szCs w:val="22"/>
        </w:rPr>
        <w:t>ции</w:t>
      </w:r>
      <w:r>
        <w:rPr>
          <w:iCs/>
          <w:sz w:val="22"/>
          <w:szCs w:val="22"/>
        </w:rPr>
        <w:t>____________</w:t>
      </w:r>
    </w:p>
    <w:p w:rsidR="000B16D3" w:rsidRPr="00466E8E" w:rsidRDefault="000B16D3" w:rsidP="000B16D3">
      <w:pPr>
        <w:spacing w:line="360" w:lineRule="auto"/>
        <w:rPr>
          <w:sz w:val="22"/>
          <w:szCs w:val="22"/>
        </w:rPr>
      </w:pPr>
      <w:r w:rsidRPr="00466E8E">
        <w:rPr>
          <w:sz w:val="22"/>
          <w:szCs w:val="22"/>
        </w:rPr>
        <w:t>Адрес докладчика для переписки (+ и</w:t>
      </w:r>
      <w:r w:rsidRPr="00466E8E">
        <w:rPr>
          <w:sz w:val="22"/>
          <w:szCs w:val="22"/>
        </w:rPr>
        <w:t>н</w:t>
      </w:r>
      <w:r w:rsidRPr="00466E8E">
        <w:rPr>
          <w:sz w:val="22"/>
          <w:szCs w:val="22"/>
        </w:rPr>
        <w:t>декс) ______</w:t>
      </w:r>
    </w:p>
    <w:p w:rsidR="000B16D3" w:rsidRPr="00466E8E" w:rsidRDefault="000B16D3" w:rsidP="000B16D3">
      <w:pPr>
        <w:spacing w:line="360" w:lineRule="auto"/>
        <w:rPr>
          <w:sz w:val="22"/>
          <w:szCs w:val="22"/>
        </w:rPr>
      </w:pPr>
      <w:r w:rsidRPr="00466E8E">
        <w:rPr>
          <w:sz w:val="22"/>
          <w:szCs w:val="22"/>
        </w:rPr>
        <w:t>Телефон (+ код) ______________________________</w:t>
      </w:r>
    </w:p>
    <w:p w:rsidR="000B16D3" w:rsidRPr="00466E8E" w:rsidRDefault="000B16D3" w:rsidP="000B16D3">
      <w:pPr>
        <w:spacing w:line="360" w:lineRule="auto"/>
        <w:rPr>
          <w:sz w:val="22"/>
          <w:szCs w:val="22"/>
        </w:rPr>
      </w:pPr>
      <w:r w:rsidRPr="00466E8E">
        <w:rPr>
          <w:sz w:val="22"/>
          <w:szCs w:val="22"/>
        </w:rPr>
        <w:t>Факс (+ код) _________________________________</w:t>
      </w:r>
      <w:r>
        <w:rPr>
          <w:sz w:val="22"/>
          <w:szCs w:val="22"/>
        </w:rPr>
        <w:t>_</w:t>
      </w:r>
    </w:p>
    <w:p w:rsidR="000B16D3" w:rsidRPr="00466E8E" w:rsidRDefault="000B16D3" w:rsidP="000B16D3">
      <w:pPr>
        <w:spacing w:line="360" w:lineRule="auto"/>
        <w:rPr>
          <w:sz w:val="22"/>
          <w:szCs w:val="22"/>
        </w:rPr>
      </w:pPr>
      <w:r w:rsidRPr="00466E8E">
        <w:rPr>
          <w:sz w:val="22"/>
          <w:szCs w:val="22"/>
          <w:lang w:val="en-US"/>
        </w:rPr>
        <w:t>E</w:t>
      </w:r>
      <w:r w:rsidRPr="00466E8E">
        <w:rPr>
          <w:sz w:val="22"/>
          <w:szCs w:val="22"/>
        </w:rPr>
        <w:t>-</w:t>
      </w:r>
      <w:r w:rsidRPr="00466E8E">
        <w:rPr>
          <w:sz w:val="22"/>
          <w:szCs w:val="22"/>
          <w:lang w:val="en-US"/>
        </w:rPr>
        <w:t>mail</w:t>
      </w:r>
      <w:r w:rsidRPr="00466E8E">
        <w:rPr>
          <w:sz w:val="22"/>
          <w:szCs w:val="22"/>
        </w:rPr>
        <w:t xml:space="preserve"> ___________________________________</w:t>
      </w:r>
      <w:r>
        <w:rPr>
          <w:sz w:val="22"/>
          <w:szCs w:val="22"/>
        </w:rPr>
        <w:t>_</w:t>
      </w:r>
      <w:r w:rsidRPr="00466E8E">
        <w:rPr>
          <w:sz w:val="22"/>
          <w:szCs w:val="22"/>
        </w:rPr>
        <w:t>___</w:t>
      </w:r>
    </w:p>
    <w:p w:rsidR="000B16D3" w:rsidRPr="00466E8E" w:rsidRDefault="000B16D3" w:rsidP="000B16D3">
      <w:pPr>
        <w:spacing w:line="360" w:lineRule="auto"/>
        <w:rPr>
          <w:sz w:val="22"/>
          <w:szCs w:val="22"/>
        </w:rPr>
      </w:pPr>
      <w:r w:rsidRPr="00466E8E">
        <w:rPr>
          <w:sz w:val="22"/>
          <w:szCs w:val="22"/>
        </w:rPr>
        <w:t>Дата_________________</w:t>
      </w:r>
    </w:p>
    <w:p w:rsidR="000B16D3" w:rsidRDefault="000B16D3" w:rsidP="000B16D3">
      <w:pPr>
        <w:tabs>
          <w:tab w:val="right" w:pos="4253"/>
          <w:tab w:val="right" w:pos="4536"/>
        </w:tabs>
      </w:pPr>
    </w:p>
    <w:p w:rsidR="000B16D3" w:rsidRDefault="000B16D3" w:rsidP="000B16D3">
      <w:pPr>
        <w:tabs>
          <w:tab w:val="right" w:pos="4253"/>
          <w:tab w:val="right" w:pos="4536"/>
        </w:tabs>
      </w:pPr>
    </w:p>
    <w:p w:rsidR="000B16D3" w:rsidRDefault="000B16D3" w:rsidP="000B16D3">
      <w:pPr>
        <w:tabs>
          <w:tab w:val="right" w:pos="4253"/>
          <w:tab w:val="right" w:pos="4536"/>
        </w:tabs>
      </w:pPr>
    </w:p>
    <w:p w:rsidR="000B16D3" w:rsidRDefault="000B16D3" w:rsidP="000B16D3">
      <w:pPr>
        <w:tabs>
          <w:tab w:val="right" w:pos="4253"/>
          <w:tab w:val="right" w:pos="4536"/>
        </w:tabs>
      </w:pPr>
    </w:p>
    <w:p w:rsidR="000B16D3" w:rsidRDefault="000B16D3" w:rsidP="000B16D3">
      <w:pPr>
        <w:tabs>
          <w:tab w:val="right" w:pos="4253"/>
          <w:tab w:val="right" w:pos="4536"/>
        </w:tabs>
        <w:jc w:val="center"/>
      </w:pPr>
      <w:r>
        <w:br w:type="column"/>
      </w:r>
      <w:r>
        <w:t xml:space="preserve">ПРОГРАММНЫЙ </w:t>
      </w:r>
      <w:r w:rsidRPr="00F91AD7">
        <w:t>КОМИТЕТ</w:t>
      </w:r>
    </w:p>
    <w:p w:rsidR="000B16D3" w:rsidRPr="00F91AD7" w:rsidRDefault="000B16D3" w:rsidP="000B16D3">
      <w:pPr>
        <w:tabs>
          <w:tab w:val="right" w:pos="4253"/>
          <w:tab w:val="right" w:pos="4536"/>
        </w:tabs>
        <w:jc w:val="center"/>
      </w:pPr>
      <w:r w:rsidRPr="00F91AD7">
        <w:t>КОНФЕРЕ</w:t>
      </w:r>
      <w:r w:rsidRPr="00F91AD7">
        <w:t>Н</w:t>
      </w:r>
      <w:r w:rsidRPr="00F91AD7">
        <w:t>ЦИИ</w:t>
      </w:r>
    </w:p>
    <w:p w:rsidR="000B16D3" w:rsidRPr="005109BE" w:rsidRDefault="000B16D3" w:rsidP="000B16D3">
      <w:pPr>
        <w:tabs>
          <w:tab w:val="right" w:pos="4253"/>
          <w:tab w:val="right" w:pos="4536"/>
        </w:tabs>
        <w:jc w:val="both"/>
        <w:rPr>
          <w:sz w:val="16"/>
          <w:szCs w:val="16"/>
        </w:rPr>
      </w:pPr>
    </w:p>
    <w:p w:rsidR="000B16D3" w:rsidRPr="00590053" w:rsidRDefault="000B16D3" w:rsidP="000B16D3">
      <w:pPr>
        <w:tabs>
          <w:tab w:val="right" w:pos="4253"/>
          <w:tab w:val="right" w:pos="4536"/>
        </w:tabs>
        <w:jc w:val="both"/>
        <w:rPr>
          <w:b/>
          <w:bCs/>
          <w:i/>
          <w:sz w:val="22"/>
          <w:szCs w:val="22"/>
        </w:rPr>
      </w:pPr>
      <w:r>
        <w:rPr>
          <w:b/>
          <w:bCs/>
          <w:i/>
          <w:sz w:val="22"/>
          <w:szCs w:val="22"/>
        </w:rPr>
        <w:t>П</w:t>
      </w:r>
      <w:r w:rsidRPr="00590053">
        <w:rPr>
          <w:b/>
          <w:bCs/>
          <w:i/>
          <w:sz w:val="22"/>
          <w:szCs w:val="22"/>
        </w:rPr>
        <w:t>редседатель</w:t>
      </w:r>
      <w:r>
        <w:rPr>
          <w:b/>
          <w:bCs/>
          <w:i/>
          <w:sz w:val="22"/>
          <w:szCs w:val="22"/>
        </w:rPr>
        <w:t xml:space="preserve"> программного комит</w:t>
      </w:r>
      <w:r>
        <w:rPr>
          <w:b/>
          <w:bCs/>
          <w:i/>
          <w:sz w:val="22"/>
          <w:szCs w:val="22"/>
        </w:rPr>
        <w:t>е</w:t>
      </w:r>
      <w:r>
        <w:rPr>
          <w:b/>
          <w:bCs/>
          <w:i/>
          <w:sz w:val="22"/>
          <w:szCs w:val="22"/>
        </w:rPr>
        <w:t>та</w:t>
      </w:r>
      <w:r w:rsidRPr="00590053">
        <w:rPr>
          <w:b/>
          <w:bCs/>
          <w:i/>
          <w:sz w:val="22"/>
          <w:szCs w:val="22"/>
        </w:rPr>
        <w:t>:</w:t>
      </w:r>
    </w:p>
    <w:p w:rsidR="000B16D3" w:rsidRDefault="000B16D3" w:rsidP="000B16D3">
      <w:pPr>
        <w:tabs>
          <w:tab w:val="right" w:pos="4253"/>
          <w:tab w:val="right" w:pos="4536"/>
        </w:tabs>
        <w:jc w:val="both"/>
        <w:rPr>
          <w:color w:val="000000"/>
          <w:sz w:val="22"/>
          <w:szCs w:val="22"/>
        </w:rPr>
      </w:pPr>
      <w:r>
        <w:rPr>
          <w:b/>
          <w:bCs/>
          <w:sz w:val="22"/>
          <w:szCs w:val="22"/>
        </w:rPr>
        <w:t>Д.В</w:t>
      </w:r>
      <w:r w:rsidRPr="00590053">
        <w:rPr>
          <w:b/>
          <w:bCs/>
          <w:sz w:val="22"/>
          <w:szCs w:val="22"/>
        </w:rPr>
        <w:t xml:space="preserve">. </w:t>
      </w:r>
      <w:r>
        <w:rPr>
          <w:b/>
          <w:bCs/>
          <w:sz w:val="22"/>
          <w:szCs w:val="22"/>
        </w:rPr>
        <w:t>Дук</w:t>
      </w:r>
      <w:r w:rsidRPr="00590053">
        <w:rPr>
          <w:b/>
          <w:bCs/>
          <w:sz w:val="22"/>
          <w:szCs w:val="22"/>
        </w:rPr>
        <w:t xml:space="preserve">, </w:t>
      </w:r>
      <w:r w:rsidRPr="00D26CE3">
        <w:rPr>
          <w:bCs/>
          <w:sz w:val="22"/>
          <w:szCs w:val="22"/>
        </w:rPr>
        <w:t>ректор</w:t>
      </w:r>
      <w:r w:rsidRPr="00590053">
        <w:rPr>
          <w:bCs/>
          <w:sz w:val="22"/>
          <w:szCs w:val="22"/>
        </w:rPr>
        <w:t xml:space="preserve"> МГУ им</w:t>
      </w:r>
      <w:r>
        <w:rPr>
          <w:bCs/>
          <w:sz w:val="22"/>
          <w:szCs w:val="22"/>
        </w:rPr>
        <w:t>ени</w:t>
      </w:r>
      <w:r w:rsidRPr="00590053">
        <w:rPr>
          <w:bCs/>
          <w:sz w:val="22"/>
          <w:szCs w:val="22"/>
        </w:rPr>
        <w:t xml:space="preserve"> А.А. Кулешова, </w:t>
      </w:r>
      <w:r>
        <w:rPr>
          <w:bCs/>
          <w:sz w:val="22"/>
          <w:szCs w:val="22"/>
        </w:rPr>
        <w:t>д</w:t>
      </w:r>
      <w:r w:rsidRPr="00590053">
        <w:rPr>
          <w:color w:val="000000"/>
          <w:sz w:val="22"/>
          <w:szCs w:val="22"/>
        </w:rPr>
        <w:t>.</w:t>
      </w:r>
      <w:r>
        <w:rPr>
          <w:color w:val="000000"/>
          <w:sz w:val="22"/>
          <w:szCs w:val="22"/>
        </w:rPr>
        <w:t>ист.</w:t>
      </w:r>
      <w:r w:rsidRPr="00590053">
        <w:rPr>
          <w:color w:val="000000"/>
          <w:sz w:val="22"/>
          <w:szCs w:val="22"/>
        </w:rPr>
        <w:t xml:space="preserve">н., </w:t>
      </w:r>
      <w:r>
        <w:rPr>
          <w:color w:val="000000"/>
          <w:sz w:val="22"/>
          <w:szCs w:val="22"/>
        </w:rPr>
        <w:t>профессор</w:t>
      </w:r>
    </w:p>
    <w:p w:rsidR="000B16D3" w:rsidRPr="002B271D" w:rsidRDefault="000B16D3" w:rsidP="000B16D3">
      <w:pPr>
        <w:tabs>
          <w:tab w:val="right" w:pos="4253"/>
          <w:tab w:val="right" w:pos="4536"/>
        </w:tabs>
        <w:jc w:val="both"/>
        <w:rPr>
          <w:b/>
          <w:i/>
          <w:color w:val="000000"/>
          <w:sz w:val="22"/>
          <w:szCs w:val="22"/>
        </w:rPr>
      </w:pPr>
      <w:r w:rsidRPr="002B271D">
        <w:rPr>
          <w:b/>
          <w:i/>
          <w:color w:val="000000"/>
          <w:sz w:val="22"/>
          <w:szCs w:val="22"/>
        </w:rPr>
        <w:t>Заместитель председателя:</w:t>
      </w:r>
    </w:p>
    <w:p w:rsidR="000B16D3" w:rsidRPr="00590053" w:rsidRDefault="000B16D3" w:rsidP="000B16D3">
      <w:pPr>
        <w:tabs>
          <w:tab w:val="right" w:pos="4253"/>
          <w:tab w:val="right" w:pos="4536"/>
        </w:tabs>
        <w:jc w:val="both"/>
        <w:rPr>
          <w:color w:val="000000"/>
          <w:sz w:val="22"/>
          <w:szCs w:val="22"/>
        </w:rPr>
      </w:pPr>
      <w:r>
        <w:rPr>
          <w:b/>
          <w:bCs/>
          <w:sz w:val="22"/>
          <w:szCs w:val="22"/>
        </w:rPr>
        <w:t>В</w:t>
      </w:r>
      <w:r w:rsidRPr="00590053">
        <w:rPr>
          <w:b/>
          <w:bCs/>
          <w:sz w:val="22"/>
          <w:szCs w:val="22"/>
        </w:rPr>
        <w:t xml:space="preserve">.В. </w:t>
      </w:r>
      <w:r>
        <w:rPr>
          <w:b/>
          <w:bCs/>
          <w:sz w:val="22"/>
          <w:szCs w:val="22"/>
        </w:rPr>
        <w:t>Старостенко</w:t>
      </w:r>
      <w:r w:rsidRPr="00590053">
        <w:rPr>
          <w:b/>
          <w:bCs/>
          <w:sz w:val="22"/>
          <w:szCs w:val="22"/>
        </w:rPr>
        <w:t xml:space="preserve">, </w:t>
      </w:r>
      <w:r w:rsidRPr="00590053">
        <w:rPr>
          <w:bCs/>
          <w:sz w:val="22"/>
          <w:szCs w:val="22"/>
        </w:rPr>
        <w:t>проректор по научной р</w:t>
      </w:r>
      <w:r w:rsidRPr="00590053">
        <w:rPr>
          <w:bCs/>
          <w:sz w:val="22"/>
          <w:szCs w:val="22"/>
        </w:rPr>
        <w:t>а</w:t>
      </w:r>
      <w:r w:rsidRPr="00590053">
        <w:rPr>
          <w:bCs/>
          <w:sz w:val="22"/>
          <w:szCs w:val="22"/>
        </w:rPr>
        <w:t>боте МГУ им</w:t>
      </w:r>
      <w:r>
        <w:rPr>
          <w:bCs/>
          <w:sz w:val="22"/>
          <w:szCs w:val="22"/>
        </w:rPr>
        <w:t>ени</w:t>
      </w:r>
      <w:r w:rsidRPr="00590053">
        <w:rPr>
          <w:bCs/>
          <w:sz w:val="22"/>
          <w:szCs w:val="22"/>
        </w:rPr>
        <w:t xml:space="preserve"> А.А. Кулешова, </w:t>
      </w:r>
      <w:r w:rsidRPr="00590053">
        <w:rPr>
          <w:color w:val="000000"/>
          <w:sz w:val="22"/>
          <w:szCs w:val="22"/>
        </w:rPr>
        <w:t>к.ф.н., д</w:t>
      </w:r>
      <w:r w:rsidRPr="00590053">
        <w:rPr>
          <w:color w:val="000000"/>
          <w:sz w:val="22"/>
          <w:szCs w:val="22"/>
        </w:rPr>
        <w:t>о</w:t>
      </w:r>
      <w:r w:rsidRPr="00590053">
        <w:rPr>
          <w:color w:val="000000"/>
          <w:sz w:val="22"/>
          <w:szCs w:val="22"/>
        </w:rPr>
        <w:t>цент</w:t>
      </w:r>
    </w:p>
    <w:p w:rsidR="005109BE" w:rsidRPr="002B271D" w:rsidRDefault="005109BE" w:rsidP="005109BE">
      <w:pPr>
        <w:tabs>
          <w:tab w:val="right" w:pos="4253"/>
          <w:tab w:val="right" w:pos="4536"/>
        </w:tabs>
        <w:jc w:val="both"/>
        <w:rPr>
          <w:b/>
          <w:i/>
          <w:color w:val="000000"/>
          <w:sz w:val="22"/>
          <w:szCs w:val="22"/>
        </w:rPr>
      </w:pPr>
      <w:r w:rsidRPr="002B271D">
        <w:rPr>
          <w:b/>
          <w:i/>
          <w:color w:val="000000"/>
          <w:sz w:val="22"/>
          <w:szCs w:val="22"/>
        </w:rPr>
        <w:t>Заместитель председателя:</w:t>
      </w:r>
    </w:p>
    <w:p w:rsidR="005109BE" w:rsidRPr="00590053" w:rsidRDefault="005109BE" w:rsidP="005109BE">
      <w:pPr>
        <w:tabs>
          <w:tab w:val="right" w:pos="4253"/>
          <w:tab w:val="right" w:pos="4536"/>
        </w:tabs>
        <w:jc w:val="both"/>
        <w:rPr>
          <w:color w:val="000000"/>
          <w:sz w:val="22"/>
          <w:szCs w:val="22"/>
        </w:rPr>
      </w:pPr>
      <w:r>
        <w:rPr>
          <w:b/>
          <w:bCs/>
          <w:sz w:val="22"/>
          <w:szCs w:val="22"/>
        </w:rPr>
        <w:t>О</w:t>
      </w:r>
      <w:r w:rsidRPr="00590053">
        <w:rPr>
          <w:b/>
          <w:bCs/>
          <w:sz w:val="22"/>
          <w:szCs w:val="22"/>
        </w:rPr>
        <w:t xml:space="preserve">.В. </w:t>
      </w:r>
      <w:r>
        <w:rPr>
          <w:b/>
          <w:bCs/>
          <w:sz w:val="22"/>
          <w:szCs w:val="22"/>
        </w:rPr>
        <w:t>Дьяченко</w:t>
      </w:r>
      <w:r w:rsidRPr="00590053">
        <w:rPr>
          <w:b/>
          <w:bCs/>
          <w:sz w:val="22"/>
          <w:szCs w:val="22"/>
        </w:rPr>
        <w:t xml:space="preserve">, </w:t>
      </w:r>
      <w:r w:rsidRPr="00590053">
        <w:rPr>
          <w:bCs/>
          <w:sz w:val="22"/>
          <w:szCs w:val="22"/>
        </w:rPr>
        <w:t>проректор по уч</w:t>
      </w:r>
      <w:r>
        <w:rPr>
          <w:bCs/>
          <w:sz w:val="22"/>
          <w:szCs w:val="22"/>
        </w:rPr>
        <w:t>еб</w:t>
      </w:r>
      <w:r w:rsidRPr="00590053">
        <w:rPr>
          <w:bCs/>
          <w:sz w:val="22"/>
          <w:szCs w:val="22"/>
        </w:rPr>
        <w:t>ной работе МГУ им</w:t>
      </w:r>
      <w:r>
        <w:rPr>
          <w:bCs/>
          <w:sz w:val="22"/>
          <w:szCs w:val="22"/>
        </w:rPr>
        <w:t>ени</w:t>
      </w:r>
      <w:r w:rsidRPr="00590053">
        <w:rPr>
          <w:bCs/>
          <w:sz w:val="22"/>
          <w:szCs w:val="22"/>
        </w:rPr>
        <w:t xml:space="preserve"> А.А. Кулешова, </w:t>
      </w:r>
      <w:r w:rsidRPr="00590053">
        <w:rPr>
          <w:color w:val="000000"/>
          <w:sz w:val="22"/>
          <w:szCs w:val="22"/>
        </w:rPr>
        <w:t>к.ф.н., д</w:t>
      </w:r>
      <w:r w:rsidRPr="00590053">
        <w:rPr>
          <w:color w:val="000000"/>
          <w:sz w:val="22"/>
          <w:szCs w:val="22"/>
        </w:rPr>
        <w:t>о</w:t>
      </w:r>
      <w:r w:rsidRPr="00590053">
        <w:rPr>
          <w:color w:val="000000"/>
          <w:sz w:val="22"/>
          <w:szCs w:val="22"/>
        </w:rPr>
        <w:t>цент</w:t>
      </w:r>
    </w:p>
    <w:p w:rsidR="000B16D3" w:rsidRPr="002B271D" w:rsidRDefault="000B16D3" w:rsidP="000B16D3">
      <w:pPr>
        <w:tabs>
          <w:tab w:val="right" w:pos="4253"/>
          <w:tab w:val="right" w:pos="4536"/>
        </w:tabs>
        <w:jc w:val="both"/>
        <w:rPr>
          <w:b/>
          <w:i/>
          <w:color w:val="000000"/>
          <w:sz w:val="22"/>
          <w:szCs w:val="22"/>
        </w:rPr>
      </w:pPr>
      <w:r w:rsidRPr="002B271D">
        <w:rPr>
          <w:b/>
          <w:i/>
          <w:color w:val="000000"/>
          <w:sz w:val="22"/>
          <w:szCs w:val="22"/>
        </w:rPr>
        <w:t>Заместитель председателя:</w:t>
      </w:r>
    </w:p>
    <w:p w:rsidR="000B16D3" w:rsidRDefault="000B16D3" w:rsidP="000B16D3">
      <w:pPr>
        <w:tabs>
          <w:tab w:val="right" w:pos="4253"/>
          <w:tab w:val="right" w:pos="4536"/>
        </w:tabs>
        <w:jc w:val="both"/>
        <w:rPr>
          <w:bCs/>
          <w:sz w:val="22"/>
          <w:szCs w:val="22"/>
        </w:rPr>
      </w:pPr>
      <w:r w:rsidRPr="00590053">
        <w:rPr>
          <w:b/>
          <w:bCs/>
          <w:sz w:val="22"/>
          <w:szCs w:val="22"/>
        </w:rPr>
        <w:t>Л.Е. Старовойтов</w:t>
      </w:r>
      <w:r w:rsidRPr="00590053">
        <w:rPr>
          <w:bCs/>
          <w:sz w:val="22"/>
          <w:szCs w:val="22"/>
        </w:rPr>
        <w:t xml:space="preserve">, </w:t>
      </w:r>
      <w:r>
        <w:rPr>
          <w:bCs/>
          <w:sz w:val="22"/>
          <w:szCs w:val="22"/>
        </w:rPr>
        <w:t>декан факультета математ</w:t>
      </w:r>
      <w:r>
        <w:rPr>
          <w:bCs/>
          <w:sz w:val="22"/>
          <w:szCs w:val="22"/>
        </w:rPr>
        <w:t>и</w:t>
      </w:r>
      <w:r>
        <w:rPr>
          <w:bCs/>
          <w:sz w:val="22"/>
          <w:szCs w:val="22"/>
        </w:rPr>
        <w:t xml:space="preserve">ки и естествознания </w:t>
      </w:r>
      <w:r w:rsidRPr="00590053">
        <w:rPr>
          <w:bCs/>
          <w:sz w:val="22"/>
          <w:szCs w:val="22"/>
        </w:rPr>
        <w:t>МГУ им</w:t>
      </w:r>
      <w:r>
        <w:rPr>
          <w:bCs/>
          <w:sz w:val="22"/>
          <w:szCs w:val="22"/>
        </w:rPr>
        <w:t>ени</w:t>
      </w:r>
      <w:r w:rsidRPr="00590053">
        <w:rPr>
          <w:bCs/>
          <w:sz w:val="22"/>
          <w:szCs w:val="22"/>
        </w:rPr>
        <w:t xml:space="preserve"> А.А. Кулешова, к.ф.-м.н., д</w:t>
      </w:r>
      <w:r w:rsidRPr="00590053">
        <w:rPr>
          <w:bCs/>
          <w:sz w:val="22"/>
          <w:szCs w:val="22"/>
        </w:rPr>
        <w:t>о</w:t>
      </w:r>
      <w:r w:rsidRPr="00590053">
        <w:rPr>
          <w:bCs/>
          <w:sz w:val="22"/>
          <w:szCs w:val="22"/>
        </w:rPr>
        <w:t>цент</w:t>
      </w:r>
    </w:p>
    <w:p w:rsidR="000B16D3" w:rsidRPr="00E52343" w:rsidRDefault="000B16D3" w:rsidP="000B16D3">
      <w:pPr>
        <w:tabs>
          <w:tab w:val="right" w:pos="4253"/>
          <w:tab w:val="right" w:pos="4536"/>
        </w:tabs>
        <w:jc w:val="both"/>
        <w:rPr>
          <w:bCs/>
          <w:sz w:val="8"/>
          <w:szCs w:val="8"/>
        </w:rPr>
      </w:pPr>
    </w:p>
    <w:p w:rsidR="000B16D3" w:rsidRPr="005109BE" w:rsidRDefault="000B16D3" w:rsidP="000B16D3">
      <w:pPr>
        <w:tabs>
          <w:tab w:val="right" w:pos="4253"/>
          <w:tab w:val="right" w:pos="4536"/>
        </w:tabs>
        <w:jc w:val="both"/>
        <w:rPr>
          <w:b/>
          <w:bCs/>
          <w:i/>
          <w:sz w:val="21"/>
          <w:szCs w:val="21"/>
        </w:rPr>
      </w:pPr>
      <w:r w:rsidRPr="005109BE">
        <w:rPr>
          <w:b/>
          <w:bCs/>
          <w:i/>
          <w:sz w:val="21"/>
          <w:szCs w:val="21"/>
        </w:rPr>
        <w:t>Члены программного комитета:</w:t>
      </w:r>
    </w:p>
    <w:p w:rsidR="000B16D3" w:rsidRPr="005109BE" w:rsidRDefault="000B16D3" w:rsidP="000B16D3">
      <w:pPr>
        <w:tabs>
          <w:tab w:val="right" w:pos="4253"/>
          <w:tab w:val="right" w:pos="4536"/>
        </w:tabs>
        <w:jc w:val="both"/>
        <w:rPr>
          <w:bCs/>
          <w:sz w:val="21"/>
          <w:szCs w:val="21"/>
        </w:rPr>
      </w:pPr>
      <w:r w:rsidRPr="005109BE">
        <w:rPr>
          <w:b/>
          <w:bCs/>
          <w:sz w:val="21"/>
          <w:szCs w:val="21"/>
        </w:rPr>
        <w:t>Н.В. Бровка,</w:t>
      </w:r>
      <w:r w:rsidRPr="005109BE">
        <w:rPr>
          <w:bCs/>
          <w:sz w:val="21"/>
          <w:szCs w:val="21"/>
        </w:rPr>
        <w:t xml:space="preserve"> д.п.н., профессор, БГУ (Минск, Бел</w:t>
      </w:r>
      <w:r w:rsidRPr="005109BE">
        <w:rPr>
          <w:bCs/>
          <w:sz w:val="21"/>
          <w:szCs w:val="21"/>
        </w:rPr>
        <w:t>а</w:t>
      </w:r>
      <w:r w:rsidRPr="005109BE">
        <w:rPr>
          <w:bCs/>
          <w:sz w:val="21"/>
          <w:szCs w:val="21"/>
        </w:rPr>
        <w:t>русь)</w:t>
      </w:r>
    </w:p>
    <w:p w:rsidR="000B16D3" w:rsidRPr="005109BE" w:rsidRDefault="000B16D3" w:rsidP="000B16D3">
      <w:pPr>
        <w:tabs>
          <w:tab w:val="right" w:pos="4253"/>
          <w:tab w:val="right" w:pos="4536"/>
        </w:tabs>
        <w:jc w:val="both"/>
        <w:rPr>
          <w:bCs/>
          <w:sz w:val="21"/>
          <w:szCs w:val="21"/>
        </w:rPr>
      </w:pPr>
      <w:r w:rsidRPr="005109BE">
        <w:rPr>
          <w:b/>
          <w:bCs/>
          <w:sz w:val="21"/>
          <w:szCs w:val="21"/>
        </w:rPr>
        <w:t>В.В. Казаченок,</w:t>
      </w:r>
      <w:r w:rsidRPr="005109BE">
        <w:rPr>
          <w:bCs/>
          <w:sz w:val="21"/>
          <w:szCs w:val="21"/>
        </w:rPr>
        <w:t xml:space="preserve"> д.п.н., профессор, БГУ (Минск, Б</w:t>
      </w:r>
      <w:r w:rsidRPr="005109BE">
        <w:rPr>
          <w:bCs/>
          <w:sz w:val="21"/>
          <w:szCs w:val="21"/>
        </w:rPr>
        <w:t>е</w:t>
      </w:r>
      <w:r w:rsidRPr="005109BE">
        <w:rPr>
          <w:bCs/>
          <w:sz w:val="21"/>
          <w:szCs w:val="21"/>
        </w:rPr>
        <w:t>ларусь)</w:t>
      </w:r>
    </w:p>
    <w:p w:rsidR="000B16D3" w:rsidRPr="005109BE" w:rsidRDefault="000B16D3" w:rsidP="000B16D3">
      <w:pPr>
        <w:tabs>
          <w:tab w:val="right" w:pos="4253"/>
          <w:tab w:val="right" w:pos="4536"/>
        </w:tabs>
        <w:jc w:val="both"/>
        <w:rPr>
          <w:bCs/>
          <w:sz w:val="21"/>
          <w:szCs w:val="21"/>
        </w:rPr>
      </w:pPr>
      <w:r w:rsidRPr="005109BE">
        <w:rPr>
          <w:b/>
          <w:bCs/>
          <w:sz w:val="21"/>
          <w:szCs w:val="21"/>
        </w:rPr>
        <w:t>С.А. Мазаник</w:t>
      </w:r>
      <w:r w:rsidRPr="005109BE">
        <w:rPr>
          <w:bCs/>
          <w:sz w:val="21"/>
          <w:szCs w:val="21"/>
        </w:rPr>
        <w:t>, д.ф.-м.н., профессор, БГУ (Минск, Бел</w:t>
      </w:r>
      <w:r w:rsidRPr="005109BE">
        <w:rPr>
          <w:bCs/>
          <w:sz w:val="21"/>
          <w:szCs w:val="21"/>
        </w:rPr>
        <w:t>а</w:t>
      </w:r>
      <w:r w:rsidRPr="005109BE">
        <w:rPr>
          <w:bCs/>
          <w:sz w:val="21"/>
          <w:szCs w:val="21"/>
        </w:rPr>
        <w:t>русь)</w:t>
      </w:r>
    </w:p>
    <w:p w:rsidR="000B16D3" w:rsidRPr="005109BE" w:rsidRDefault="000B16D3" w:rsidP="000B16D3">
      <w:pPr>
        <w:tabs>
          <w:tab w:val="right" w:pos="4253"/>
          <w:tab w:val="right" w:pos="4536"/>
        </w:tabs>
        <w:jc w:val="both"/>
        <w:rPr>
          <w:bCs/>
          <w:sz w:val="21"/>
          <w:szCs w:val="21"/>
        </w:rPr>
      </w:pPr>
      <w:r w:rsidRPr="005109BE">
        <w:rPr>
          <w:b/>
          <w:bCs/>
          <w:sz w:val="21"/>
          <w:szCs w:val="21"/>
        </w:rPr>
        <w:t>Л.И. Майсеня,</w:t>
      </w:r>
      <w:r w:rsidRPr="005109BE">
        <w:rPr>
          <w:bCs/>
          <w:sz w:val="21"/>
          <w:szCs w:val="21"/>
        </w:rPr>
        <w:t xml:space="preserve"> д.п.н., профессор, ИИТ БГУИР (Минск, Бел</w:t>
      </w:r>
      <w:r w:rsidRPr="005109BE">
        <w:rPr>
          <w:bCs/>
          <w:sz w:val="21"/>
          <w:szCs w:val="21"/>
        </w:rPr>
        <w:t>а</w:t>
      </w:r>
      <w:r w:rsidRPr="005109BE">
        <w:rPr>
          <w:bCs/>
          <w:sz w:val="21"/>
          <w:szCs w:val="21"/>
        </w:rPr>
        <w:t>русь)</w:t>
      </w:r>
    </w:p>
    <w:p w:rsidR="000B16D3" w:rsidRPr="005109BE" w:rsidRDefault="000B16D3" w:rsidP="000B16D3">
      <w:pPr>
        <w:tabs>
          <w:tab w:val="right" w:pos="4253"/>
          <w:tab w:val="right" w:pos="4536"/>
        </w:tabs>
        <w:jc w:val="both"/>
        <w:rPr>
          <w:bCs/>
          <w:sz w:val="21"/>
          <w:szCs w:val="21"/>
        </w:rPr>
      </w:pPr>
      <w:r w:rsidRPr="005109BE">
        <w:rPr>
          <w:b/>
          <w:bCs/>
          <w:sz w:val="21"/>
          <w:szCs w:val="21"/>
        </w:rPr>
        <w:t>О.И. Мельников,</w:t>
      </w:r>
      <w:r w:rsidRPr="005109BE">
        <w:rPr>
          <w:bCs/>
          <w:sz w:val="21"/>
          <w:szCs w:val="21"/>
        </w:rPr>
        <w:t xml:space="preserve"> д.п.н., профессор, БГУ (Минск, Бел</w:t>
      </w:r>
      <w:r w:rsidRPr="005109BE">
        <w:rPr>
          <w:bCs/>
          <w:sz w:val="21"/>
          <w:szCs w:val="21"/>
        </w:rPr>
        <w:t>а</w:t>
      </w:r>
      <w:r w:rsidRPr="005109BE">
        <w:rPr>
          <w:bCs/>
          <w:sz w:val="21"/>
          <w:szCs w:val="21"/>
        </w:rPr>
        <w:t>русь)</w:t>
      </w:r>
    </w:p>
    <w:p w:rsidR="000B16D3" w:rsidRPr="005109BE" w:rsidRDefault="000B16D3" w:rsidP="000B16D3">
      <w:pPr>
        <w:tabs>
          <w:tab w:val="right" w:pos="4253"/>
          <w:tab w:val="right" w:pos="4536"/>
        </w:tabs>
        <w:jc w:val="both"/>
        <w:rPr>
          <w:bCs/>
          <w:sz w:val="21"/>
          <w:szCs w:val="21"/>
        </w:rPr>
      </w:pPr>
      <w:r w:rsidRPr="005109BE">
        <w:rPr>
          <w:b/>
          <w:bCs/>
          <w:sz w:val="21"/>
          <w:szCs w:val="21"/>
        </w:rPr>
        <w:t>В.Б. Милушев</w:t>
      </w:r>
      <w:r w:rsidRPr="005109BE">
        <w:rPr>
          <w:bCs/>
          <w:sz w:val="21"/>
          <w:szCs w:val="21"/>
        </w:rPr>
        <w:t xml:space="preserve">, д.п.н., профессор, </w:t>
      </w:r>
      <w:r w:rsidRPr="005109BE">
        <w:rPr>
          <w:sz w:val="21"/>
          <w:szCs w:val="21"/>
          <w:shd w:val="clear" w:color="auto" w:fill="FFFFFF"/>
        </w:rPr>
        <w:t xml:space="preserve">ПУ </w:t>
      </w:r>
      <w:r w:rsidR="00264E1C">
        <w:rPr>
          <w:sz w:val="21"/>
          <w:szCs w:val="21"/>
          <w:shd w:val="clear" w:color="auto" w:fill="FFFFFF"/>
        </w:rPr>
        <w:t>"</w:t>
      </w:r>
      <w:r w:rsidRPr="005109BE">
        <w:rPr>
          <w:sz w:val="21"/>
          <w:szCs w:val="21"/>
          <w:shd w:val="clear" w:color="auto" w:fill="FFFFFF"/>
        </w:rPr>
        <w:t>Паисий Х</w:t>
      </w:r>
      <w:r w:rsidRPr="005109BE">
        <w:rPr>
          <w:sz w:val="21"/>
          <w:szCs w:val="21"/>
          <w:shd w:val="clear" w:color="auto" w:fill="FFFFFF"/>
        </w:rPr>
        <w:t>и</w:t>
      </w:r>
      <w:r w:rsidRPr="005109BE">
        <w:rPr>
          <w:sz w:val="21"/>
          <w:szCs w:val="21"/>
          <w:shd w:val="clear" w:color="auto" w:fill="FFFFFF"/>
        </w:rPr>
        <w:t>лендарский"</w:t>
      </w:r>
      <w:r w:rsidRPr="005109BE">
        <w:rPr>
          <w:bCs/>
          <w:sz w:val="21"/>
          <w:szCs w:val="21"/>
        </w:rPr>
        <w:t xml:space="preserve"> (Пловдив, Болгария)</w:t>
      </w:r>
    </w:p>
    <w:p w:rsidR="000B16D3" w:rsidRPr="005109BE" w:rsidRDefault="000B16D3" w:rsidP="000B16D3">
      <w:pPr>
        <w:tabs>
          <w:tab w:val="right" w:pos="4253"/>
          <w:tab w:val="right" w:pos="4536"/>
        </w:tabs>
        <w:jc w:val="both"/>
        <w:rPr>
          <w:bCs/>
          <w:sz w:val="21"/>
          <w:szCs w:val="21"/>
        </w:rPr>
      </w:pPr>
      <w:r w:rsidRPr="005109BE">
        <w:rPr>
          <w:b/>
          <w:bCs/>
          <w:sz w:val="21"/>
          <w:szCs w:val="21"/>
        </w:rPr>
        <w:t>И.А. Новик</w:t>
      </w:r>
      <w:r w:rsidRPr="005109BE">
        <w:rPr>
          <w:bCs/>
          <w:sz w:val="21"/>
          <w:szCs w:val="21"/>
        </w:rPr>
        <w:t>, д.п.н., профессор, БГПУ имени М. Та</w:t>
      </w:r>
      <w:r w:rsidRPr="005109BE">
        <w:rPr>
          <w:bCs/>
          <w:sz w:val="21"/>
          <w:szCs w:val="21"/>
        </w:rPr>
        <w:t>н</w:t>
      </w:r>
      <w:r w:rsidRPr="005109BE">
        <w:rPr>
          <w:bCs/>
          <w:sz w:val="21"/>
          <w:szCs w:val="21"/>
        </w:rPr>
        <w:t>ка (Минск, Бел</w:t>
      </w:r>
      <w:r w:rsidRPr="005109BE">
        <w:rPr>
          <w:bCs/>
          <w:sz w:val="21"/>
          <w:szCs w:val="21"/>
        </w:rPr>
        <w:t>а</w:t>
      </w:r>
      <w:r w:rsidRPr="005109BE">
        <w:rPr>
          <w:bCs/>
          <w:sz w:val="21"/>
          <w:szCs w:val="21"/>
        </w:rPr>
        <w:t>русь)</w:t>
      </w:r>
    </w:p>
    <w:p w:rsidR="000B16D3" w:rsidRPr="005109BE" w:rsidRDefault="000B16D3" w:rsidP="000B16D3">
      <w:pPr>
        <w:tabs>
          <w:tab w:val="right" w:pos="4253"/>
          <w:tab w:val="right" w:pos="4536"/>
        </w:tabs>
        <w:jc w:val="both"/>
        <w:rPr>
          <w:bCs/>
          <w:sz w:val="21"/>
          <w:szCs w:val="21"/>
        </w:rPr>
      </w:pPr>
      <w:r w:rsidRPr="005109BE">
        <w:rPr>
          <w:b/>
          <w:bCs/>
          <w:sz w:val="21"/>
          <w:szCs w:val="21"/>
        </w:rPr>
        <w:t>А.Н. Сендер</w:t>
      </w:r>
      <w:r w:rsidRPr="005109BE">
        <w:rPr>
          <w:bCs/>
          <w:sz w:val="21"/>
          <w:szCs w:val="21"/>
        </w:rPr>
        <w:t>, д.п.н., профе</w:t>
      </w:r>
      <w:r w:rsidRPr="005109BE">
        <w:rPr>
          <w:bCs/>
          <w:sz w:val="21"/>
          <w:szCs w:val="21"/>
        </w:rPr>
        <w:t>с</w:t>
      </w:r>
      <w:r w:rsidRPr="005109BE">
        <w:rPr>
          <w:bCs/>
          <w:sz w:val="21"/>
          <w:szCs w:val="21"/>
        </w:rPr>
        <w:t>сор, БрГУ имени А.С. Пушкина (Брест, Беларусь)</w:t>
      </w:r>
    </w:p>
    <w:p w:rsidR="000B16D3" w:rsidRPr="005109BE" w:rsidRDefault="000B16D3" w:rsidP="000B16D3">
      <w:pPr>
        <w:tabs>
          <w:tab w:val="right" w:pos="4253"/>
          <w:tab w:val="right" w:pos="4536"/>
        </w:tabs>
        <w:jc w:val="both"/>
        <w:rPr>
          <w:bCs/>
          <w:sz w:val="21"/>
          <w:szCs w:val="21"/>
        </w:rPr>
      </w:pPr>
      <w:r w:rsidRPr="005109BE">
        <w:rPr>
          <w:b/>
          <w:bCs/>
          <w:sz w:val="21"/>
          <w:szCs w:val="21"/>
        </w:rPr>
        <w:t>А.М. Радьков,</w:t>
      </w:r>
      <w:r w:rsidRPr="005109BE">
        <w:rPr>
          <w:bCs/>
          <w:sz w:val="21"/>
          <w:szCs w:val="21"/>
        </w:rPr>
        <w:t xml:space="preserve"> д.п.н., профессор (Минск, Бел</w:t>
      </w:r>
      <w:r w:rsidRPr="005109BE">
        <w:rPr>
          <w:bCs/>
          <w:sz w:val="21"/>
          <w:szCs w:val="21"/>
        </w:rPr>
        <w:t>а</w:t>
      </w:r>
      <w:r w:rsidRPr="005109BE">
        <w:rPr>
          <w:bCs/>
          <w:sz w:val="21"/>
          <w:szCs w:val="21"/>
        </w:rPr>
        <w:t>русь)</w:t>
      </w:r>
    </w:p>
    <w:p w:rsidR="000B16D3" w:rsidRPr="005109BE" w:rsidRDefault="000B16D3" w:rsidP="000B16D3">
      <w:pPr>
        <w:tabs>
          <w:tab w:val="right" w:pos="4253"/>
          <w:tab w:val="right" w:pos="4536"/>
        </w:tabs>
        <w:jc w:val="both"/>
        <w:rPr>
          <w:bCs/>
          <w:sz w:val="21"/>
          <w:szCs w:val="21"/>
        </w:rPr>
      </w:pPr>
      <w:r w:rsidRPr="005109BE">
        <w:rPr>
          <w:b/>
          <w:bCs/>
          <w:sz w:val="21"/>
          <w:szCs w:val="21"/>
        </w:rPr>
        <w:t>Н.М. Рогановский</w:t>
      </w:r>
      <w:r w:rsidRPr="005109BE">
        <w:rPr>
          <w:bCs/>
          <w:sz w:val="21"/>
          <w:szCs w:val="21"/>
        </w:rPr>
        <w:t>, д.п.н., профе</w:t>
      </w:r>
      <w:r w:rsidRPr="005109BE">
        <w:rPr>
          <w:bCs/>
          <w:sz w:val="21"/>
          <w:szCs w:val="21"/>
        </w:rPr>
        <w:t>с</w:t>
      </w:r>
      <w:r w:rsidRPr="005109BE">
        <w:rPr>
          <w:bCs/>
          <w:sz w:val="21"/>
          <w:szCs w:val="21"/>
        </w:rPr>
        <w:t>сор, МГУ имени А.А. Кулеш</w:t>
      </w:r>
      <w:r w:rsidRPr="005109BE">
        <w:rPr>
          <w:bCs/>
          <w:sz w:val="21"/>
          <w:szCs w:val="21"/>
        </w:rPr>
        <w:t>о</w:t>
      </w:r>
      <w:r w:rsidRPr="005109BE">
        <w:rPr>
          <w:bCs/>
          <w:sz w:val="21"/>
          <w:szCs w:val="21"/>
        </w:rPr>
        <w:t>ва (Могилев, Беларусь)</w:t>
      </w:r>
    </w:p>
    <w:p w:rsidR="000B16D3" w:rsidRPr="005109BE" w:rsidRDefault="000B16D3" w:rsidP="000B16D3">
      <w:pPr>
        <w:tabs>
          <w:tab w:val="right" w:pos="4253"/>
          <w:tab w:val="right" w:pos="4536"/>
        </w:tabs>
        <w:jc w:val="both"/>
        <w:rPr>
          <w:bCs/>
          <w:sz w:val="21"/>
          <w:szCs w:val="21"/>
        </w:rPr>
      </w:pPr>
      <w:r w:rsidRPr="005109BE">
        <w:rPr>
          <w:b/>
          <w:bCs/>
          <w:sz w:val="21"/>
          <w:szCs w:val="21"/>
        </w:rPr>
        <w:t>Р.А. Утеева</w:t>
      </w:r>
      <w:r w:rsidRPr="005109BE">
        <w:rPr>
          <w:bCs/>
          <w:sz w:val="21"/>
          <w:szCs w:val="21"/>
        </w:rPr>
        <w:t>, д.п.н., профессор, ТГУ (Тольятти, Ро</w:t>
      </w:r>
      <w:r w:rsidRPr="005109BE">
        <w:rPr>
          <w:bCs/>
          <w:sz w:val="21"/>
          <w:szCs w:val="21"/>
        </w:rPr>
        <w:t>с</w:t>
      </w:r>
      <w:r w:rsidRPr="005109BE">
        <w:rPr>
          <w:bCs/>
          <w:sz w:val="21"/>
          <w:szCs w:val="21"/>
        </w:rPr>
        <w:t>сия)</w:t>
      </w:r>
    </w:p>
    <w:p w:rsidR="000B16D3" w:rsidRPr="005109BE" w:rsidRDefault="000B16D3" w:rsidP="000B16D3">
      <w:pPr>
        <w:tabs>
          <w:tab w:val="right" w:pos="4253"/>
          <w:tab w:val="right" w:pos="4536"/>
        </w:tabs>
        <w:jc w:val="both"/>
        <w:rPr>
          <w:bCs/>
          <w:sz w:val="21"/>
          <w:szCs w:val="21"/>
        </w:rPr>
      </w:pPr>
      <w:r w:rsidRPr="005109BE">
        <w:rPr>
          <w:b/>
          <w:bCs/>
          <w:sz w:val="21"/>
          <w:szCs w:val="21"/>
        </w:rPr>
        <w:t>О.С. Чашечникова</w:t>
      </w:r>
      <w:r w:rsidRPr="005109BE">
        <w:rPr>
          <w:bCs/>
          <w:sz w:val="21"/>
          <w:szCs w:val="21"/>
        </w:rPr>
        <w:t>, д.п.н., профессор, СумГПУ им</w:t>
      </w:r>
      <w:r w:rsidR="00933D0B" w:rsidRPr="005109BE">
        <w:rPr>
          <w:bCs/>
          <w:sz w:val="21"/>
          <w:szCs w:val="21"/>
        </w:rPr>
        <w:t>ени</w:t>
      </w:r>
      <w:r w:rsidRPr="005109BE">
        <w:rPr>
          <w:bCs/>
          <w:sz w:val="21"/>
          <w:szCs w:val="21"/>
        </w:rPr>
        <w:t xml:space="preserve"> А.С. Макаренко (Сумы, Украина)</w:t>
      </w:r>
    </w:p>
    <w:p w:rsidR="000B16D3" w:rsidRPr="005109BE" w:rsidRDefault="000B16D3" w:rsidP="000B16D3">
      <w:pPr>
        <w:tabs>
          <w:tab w:val="right" w:pos="4253"/>
          <w:tab w:val="right" w:pos="4536"/>
        </w:tabs>
        <w:jc w:val="both"/>
        <w:rPr>
          <w:bCs/>
          <w:sz w:val="21"/>
          <w:szCs w:val="21"/>
        </w:rPr>
      </w:pPr>
      <w:r w:rsidRPr="005109BE">
        <w:rPr>
          <w:b/>
          <w:bCs/>
          <w:sz w:val="21"/>
          <w:szCs w:val="21"/>
        </w:rPr>
        <w:t>В.В. Шлыков</w:t>
      </w:r>
      <w:r w:rsidRPr="005109BE">
        <w:rPr>
          <w:bCs/>
          <w:sz w:val="21"/>
          <w:szCs w:val="21"/>
        </w:rPr>
        <w:t>, д.п.н., профессор, БГПУ имени М. Та</w:t>
      </w:r>
      <w:r w:rsidRPr="005109BE">
        <w:rPr>
          <w:bCs/>
          <w:sz w:val="21"/>
          <w:szCs w:val="21"/>
        </w:rPr>
        <w:t>н</w:t>
      </w:r>
      <w:r w:rsidRPr="005109BE">
        <w:rPr>
          <w:bCs/>
          <w:sz w:val="21"/>
          <w:szCs w:val="21"/>
        </w:rPr>
        <w:t>ка (Минск, Беларусь)</w:t>
      </w:r>
    </w:p>
    <w:p w:rsidR="000B16D3" w:rsidRPr="00E5698E" w:rsidRDefault="000B16D3" w:rsidP="000B16D3">
      <w:pPr>
        <w:jc w:val="center"/>
      </w:pPr>
      <w:r>
        <w:br w:type="column"/>
      </w:r>
      <w:r w:rsidRPr="00E5698E">
        <w:t>МИНИСТЕРСТВО ОБРАЗОВАНИЯ</w:t>
      </w:r>
    </w:p>
    <w:p w:rsidR="000B16D3" w:rsidRPr="00255D67" w:rsidRDefault="000B16D3" w:rsidP="000B16D3">
      <w:pPr>
        <w:ind w:firstLine="284"/>
        <w:jc w:val="center"/>
      </w:pPr>
      <w:r w:rsidRPr="00255D67">
        <w:t>РЕСПУБЛИКИ БЕЛАРУСЬ</w:t>
      </w:r>
    </w:p>
    <w:p w:rsidR="000B16D3" w:rsidRPr="00E5698E" w:rsidRDefault="000B16D3" w:rsidP="000B16D3">
      <w:pPr>
        <w:ind w:firstLine="284"/>
        <w:jc w:val="center"/>
        <w:rPr>
          <w:sz w:val="20"/>
          <w:szCs w:val="20"/>
        </w:rPr>
      </w:pPr>
      <w:r w:rsidRPr="00E5698E">
        <w:rPr>
          <w:sz w:val="20"/>
          <w:szCs w:val="20"/>
        </w:rPr>
        <w:t xml:space="preserve"> </w:t>
      </w:r>
    </w:p>
    <w:p w:rsidR="000B16D3" w:rsidRPr="00E5698E" w:rsidRDefault="000B16D3" w:rsidP="000B16D3">
      <w:pPr>
        <w:ind w:firstLine="284"/>
        <w:jc w:val="center"/>
        <w:rPr>
          <w:sz w:val="20"/>
          <w:szCs w:val="20"/>
        </w:rPr>
      </w:pPr>
      <w:r w:rsidRPr="00E5698E">
        <w:rPr>
          <w:sz w:val="20"/>
          <w:szCs w:val="20"/>
        </w:rPr>
        <w:t xml:space="preserve">УЧРЕЖДЕНИЕ ОБРАЗОВАНИЯ </w:t>
      </w:r>
    </w:p>
    <w:p w:rsidR="000B16D3" w:rsidRPr="00E5698E" w:rsidRDefault="000B16D3" w:rsidP="000B16D3">
      <w:pPr>
        <w:ind w:firstLine="284"/>
        <w:jc w:val="center"/>
        <w:rPr>
          <w:sz w:val="20"/>
          <w:szCs w:val="20"/>
        </w:rPr>
      </w:pPr>
      <w:r w:rsidRPr="00E5698E">
        <w:rPr>
          <w:sz w:val="20"/>
          <w:szCs w:val="20"/>
        </w:rPr>
        <w:t>«МОГИЛЕВСКИЙ ГОСУДАРСТВЕ</w:t>
      </w:r>
      <w:r w:rsidRPr="00E5698E">
        <w:rPr>
          <w:sz w:val="20"/>
          <w:szCs w:val="20"/>
        </w:rPr>
        <w:t>Н</w:t>
      </w:r>
      <w:r w:rsidRPr="00E5698E">
        <w:rPr>
          <w:sz w:val="20"/>
          <w:szCs w:val="20"/>
        </w:rPr>
        <w:t xml:space="preserve">НЫЙ </w:t>
      </w:r>
    </w:p>
    <w:p w:rsidR="000B16D3" w:rsidRPr="00E5698E" w:rsidRDefault="000B16D3" w:rsidP="000B16D3">
      <w:pPr>
        <w:pStyle w:val="a3"/>
        <w:ind w:left="0" w:right="-219" w:hanging="142"/>
        <w:rPr>
          <w:sz w:val="20"/>
        </w:rPr>
      </w:pPr>
      <w:r w:rsidRPr="00E5698E">
        <w:rPr>
          <w:sz w:val="20"/>
        </w:rPr>
        <w:t>УНИВЕРСИТЕТ ИМЕНИ А. А. КУЛЕШОВА»</w:t>
      </w:r>
    </w:p>
    <w:p w:rsidR="000B16D3" w:rsidRPr="00E5698E" w:rsidRDefault="000B16D3" w:rsidP="000B16D3">
      <w:pPr>
        <w:ind w:firstLine="284"/>
        <w:jc w:val="center"/>
        <w:rPr>
          <w:sz w:val="16"/>
          <w:szCs w:val="16"/>
        </w:rPr>
      </w:pPr>
    </w:p>
    <w:p w:rsidR="000B16D3" w:rsidRPr="00EF108E" w:rsidRDefault="000B16D3" w:rsidP="000B16D3">
      <w:pPr>
        <w:jc w:val="center"/>
        <w:rPr>
          <w:sz w:val="26"/>
          <w:szCs w:val="26"/>
        </w:rPr>
      </w:pPr>
      <w:r w:rsidRPr="00EF108E">
        <w:rPr>
          <w:sz w:val="26"/>
          <w:szCs w:val="26"/>
        </w:rPr>
        <w:t>Факультет</w:t>
      </w:r>
      <w:r>
        <w:rPr>
          <w:sz w:val="26"/>
          <w:szCs w:val="26"/>
        </w:rPr>
        <w:t xml:space="preserve"> математики и естествозн</w:t>
      </w:r>
      <w:r>
        <w:rPr>
          <w:sz w:val="26"/>
          <w:szCs w:val="26"/>
        </w:rPr>
        <w:t>а</w:t>
      </w:r>
      <w:r>
        <w:rPr>
          <w:sz w:val="26"/>
          <w:szCs w:val="26"/>
        </w:rPr>
        <w:t>ния</w:t>
      </w:r>
    </w:p>
    <w:p w:rsidR="000B16D3" w:rsidRPr="00E5698E" w:rsidRDefault="000B16D3" w:rsidP="000B16D3">
      <w:pPr>
        <w:ind w:left="240" w:firstLine="327"/>
        <w:jc w:val="center"/>
        <w:rPr>
          <w:sz w:val="16"/>
          <w:szCs w:val="16"/>
          <w:u w:val="single"/>
        </w:rPr>
      </w:pPr>
    </w:p>
    <w:p w:rsidR="000B16D3" w:rsidRPr="00E5698E" w:rsidRDefault="000B16D3" w:rsidP="000B16D3">
      <w:pPr>
        <w:jc w:val="center"/>
        <w:rPr>
          <w:b/>
          <w:bCs/>
          <w:sz w:val="28"/>
          <w:szCs w:val="28"/>
        </w:rPr>
      </w:pPr>
      <w:bookmarkStart w:id="0" w:name="_GoBack"/>
      <w:r w:rsidRPr="00E5698E">
        <w:rPr>
          <w:b/>
          <w:bCs/>
          <w:sz w:val="28"/>
          <w:szCs w:val="28"/>
        </w:rPr>
        <w:t>Международная</w:t>
      </w:r>
    </w:p>
    <w:p w:rsidR="000B16D3" w:rsidRPr="00E5698E" w:rsidRDefault="000B16D3" w:rsidP="000B16D3">
      <w:pPr>
        <w:jc w:val="center"/>
        <w:rPr>
          <w:b/>
          <w:bCs/>
          <w:sz w:val="28"/>
          <w:szCs w:val="28"/>
        </w:rPr>
      </w:pPr>
      <w:r w:rsidRPr="00E5698E">
        <w:rPr>
          <w:b/>
          <w:bCs/>
          <w:sz w:val="28"/>
          <w:szCs w:val="28"/>
        </w:rPr>
        <w:t>научная ко</w:t>
      </w:r>
      <w:r w:rsidRPr="00E5698E">
        <w:rPr>
          <w:b/>
          <w:bCs/>
          <w:sz w:val="28"/>
          <w:szCs w:val="28"/>
        </w:rPr>
        <w:t>н</w:t>
      </w:r>
      <w:r w:rsidRPr="00E5698E">
        <w:rPr>
          <w:b/>
          <w:bCs/>
          <w:sz w:val="28"/>
          <w:szCs w:val="28"/>
        </w:rPr>
        <w:t>ференция</w:t>
      </w:r>
    </w:p>
    <w:p w:rsidR="000B16D3" w:rsidRPr="005A2F3E" w:rsidRDefault="000B16D3" w:rsidP="000B16D3">
      <w:pPr>
        <w:spacing w:line="312" w:lineRule="auto"/>
        <w:jc w:val="center"/>
        <w:rPr>
          <w:b/>
          <w:bCs/>
          <w:sz w:val="16"/>
          <w:szCs w:val="16"/>
        </w:rPr>
      </w:pPr>
    </w:p>
    <w:p w:rsidR="000B16D3" w:rsidRDefault="000B16D3" w:rsidP="000B16D3">
      <w:pPr>
        <w:jc w:val="center"/>
        <w:rPr>
          <w:b/>
          <w:bCs/>
          <w:sz w:val="27"/>
          <w:szCs w:val="27"/>
        </w:rPr>
      </w:pPr>
      <w:r w:rsidRPr="008B2C9B">
        <w:rPr>
          <w:b/>
          <w:bCs/>
          <w:sz w:val="27"/>
          <w:szCs w:val="27"/>
        </w:rPr>
        <w:t>«</w:t>
      </w:r>
      <w:r w:rsidR="006B38A4">
        <w:rPr>
          <w:b/>
          <w:bCs/>
          <w:sz w:val="27"/>
          <w:szCs w:val="27"/>
        </w:rPr>
        <w:t>М</w:t>
      </w:r>
      <w:r w:rsidR="006B38A4" w:rsidRPr="008B2C9B">
        <w:rPr>
          <w:b/>
          <w:bCs/>
          <w:sz w:val="27"/>
          <w:szCs w:val="27"/>
        </w:rPr>
        <w:t>атематическое образов</w:t>
      </w:r>
      <w:r w:rsidR="006B38A4" w:rsidRPr="008B2C9B">
        <w:rPr>
          <w:b/>
          <w:bCs/>
          <w:sz w:val="27"/>
          <w:szCs w:val="27"/>
        </w:rPr>
        <w:t>а</w:t>
      </w:r>
      <w:r w:rsidR="006B38A4" w:rsidRPr="008B2C9B">
        <w:rPr>
          <w:b/>
          <w:bCs/>
          <w:sz w:val="27"/>
          <w:szCs w:val="27"/>
        </w:rPr>
        <w:t>ние: современное с</w:t>
      </w:r>
      <w:r w:rsidR="006B38A4" w:rsidRPr="008B2C9B">
        <w:rPr>
          <w:b/>
          <w:bCs/>
          <w:sz w:val="27"/>
          <w:szCs w:val="27"/>
        </w:rPr>
        <w:t>о</w:t>
      </w:r>
      <w:r w:rsidR="006B38A4" w:rsidRPr="008B2C9B">
        <w:rPr>
          <w:b/>
          <w:bCs/>
          <w:sz w:val="27"/>
          <w:szCs w:val="27"/>
        </w:rPr>
        <w:t>стояние и</w:t>
      </w:r>
    </w:p>
    <w:p w:rsidR="000B16D3" w:rsidRPr="008B2C9B" w:rsidRDefault="006B38A4" w:rsidP="000B16D3">
      <w:pPr>
        <w:jc w:val="center"/>
        <w:rPr>
          <w:b/>
          <w:bCs/>
          <w:sz w:val="27"/>
          <w:szCs w:val="27"/>
        </w:rPr>
      </w:pPr>
      <w:r w:rsidRPr="008B2C9B">
        <w:rPr>
          <w:b/>
          <w:bCs/>
          <w:sz w:val="27"/>
          <w:szCs w:val="27"/>
        </w:rPr>
        <w:t>перспект</w:t>
      </w:r>
      <w:r w:rsidRPr="008B2C9B">
        <w:rPr>
          <w:b/>
          <w:bCs/>
          <w:sz w:val="27"/>
          <w:szCs w:val="27"/>
        </w:rPr>
        <w:t>и</w:t>
      </w:r>
      <w:r w:rsidRPr="008B2C9B">
        <w:rPr>
          <w:b/>
          <w:bCs/>
          <w:sz w:val="27"/>
          <w:szCs w:val="27"/>
        </w:rPr>
        <w:t>вы</w:t>
      </w:r>
      <w:r w:rsidR="000B16D3" w:rsidRPr="008B2C9B">
        <w:rPr>
          <w:b/>
          <w:bCs/>
          <w:sz w:val="27"/>
          <w:szCs w:val="27"/>
        </w:rPr>
        <w:t>»</w:t>
      </w:r>
      <w:bookmarkEnd w:id="0"/>
      <w:r w:rsidR="000B16D3" w:rsidRPr="008B2C9B">
        <w:rPr>
          <w:b/>
          <w:sz w:val="27"/>
          <w:szCs w:val="27"/>
        </w:rPr>
        <w:t xml:space="preserve">, </w:t>
      </w:r>
    </w:p>
    <w:p w:rsidR="000B16D3" w:rsidRDefault="000B16D3" w:rsidP="000B16D3">
      <w:pPr>
        <w:ind w:right="-357"/>
        <w:jc w:val="center"/>
        <w:rPr>
          <w:b/>
          <w:sz w:val="28"/>
          <w:szCs w:val="28"/>
        </w:rPr>
      </w:pPr>
      <w:r w:rsidRPr="005C3FF6">
        <w:rPr>
          <w:b/>
          <w:sz w:val="28"/>
          <w:szCs w:val="28"/>
        </w:rPr>
        <w:t xml:space="preserve">посвященная </w:t>
      </w:r>
      <w:r>
        <w:rPr>
          <w:b/>
          <w:sz w:val="28"/>
          <w:szCs w:val="28"/>
        </w:rPr>
        <w:t>100</w:t>
      </w:r>
      <w:r w:rsidRPr="005C3FF6">
        <w:rPr>
          <w:b/>
          <w:sz w:val="28"/>
          <w:szCs w:val="28"/>
        </w:rPr>
        <w:t xml:space="preserve">-летию со дня </w:t>
      </w:r>
    </w:p>
    <w:p w:rsidR="000B16D3" w:rsidRPr="005C3FF6" w:rsidRDefault="000B16D3" w:rsidP="000B16D3">
      <w:pPr>
        <w:ind w:right="-357"/>
        <w:jc w:val="center"/>
        <w:rPr>
          <w:b/>
          <w:sz w:val="28"/>
          <w:szCs w:val="28"/>
        </w:rPr>
      </w:pPr>
      <w:r w:rsidRPr="005C3FF6">
        <w:rPr>
          <w:b/>
          <w:sz w:val="28"/>
          <w:szCs w:val="28"/>
        </w:rPr>
        <w:t xml:space="preserve">рождения </w:t>
      </w:r>
      <w:r>
        <w:rPr>
          <w:b/>
          <w:sz w:val="28"/>
          <w:szCs w:val="28"/>
        </w:rPr>
        <w:t>профессора</w:t>
      </w:r>
      <w:r w:rsidRPr="005C3FF6">
        <w:rPr>
          <w:b/>
          <w:sz w:val="28"/>
          <w:szCs w:val="28"/>
        </w:rPr>
        <w:t xml:space="preserve"> </w:t>
      </w:r>
      <w:r>
        <w:rPr>
          <w:b/>
          <w:sz w:val="28"/>
          <w:szCs w:val="28"/>
        </w:rPr>
        <w:t>А</w:t>
      </w:r>
      <w:r w:rsidRPr="005C3FF6">
        <w:rPr>
          <w:b/>
          <w:sz w:val="28"/>
          <w:szCs w:val="28"/>
        </w:rPr>
        <w:t>.</w:t>
      </w:r>
      <w:r>
        <w:rPr>
          <w:b/>
          <w:sz w:val="28"/>
          <w:szCs w:val="28"/>
        </w:rPr>
        <w:t xml:space="preserve"> </w:t>
      </w:r>
      <w:r w:rsidRPr="005C3FF6">
        <w:rPr>
          <w:b/>
          <w:sz w:val="28"/>
          <w:szCs w:val="28"/>
        </w:rPr>
        <w:t xml:space="preserve">А. </w:t>
      </w:r>
      <w:r>
        <w:rPr>
          <w:b/>
          <w:sz w:val="28"/>
          <w:szCs w:val="28"/>
        </w:rPr>
        <w:t>Столяра</w:t>
      </w:r>
    </w:p>
    <w:p w:rsidR="000B16D3" w:rsidRPr="00E5698E" w:rsidRDefault="000B16D3" w:rsidP="000B16D3">
      <w:pPr>
        <w:jc w:val="center"/>
        <w:rPr>
          <w:b/>
          <w:bCs/>
          <w:sz w:val="28"/>
          <w:szCs w:val="28"/>
        </w:rPr>
      </w:pPr>
      <w:r w:rsidRPr="00795701">
        <w:rPr>
          <w:b/>
          <w:bCs/>
          <w:sz w:val="28"/>
          <w:szCs w:val="28"/>
        </w:rPr>
        <w:t>20</w:t>
      </w:r>
      <w:r>
        <w:rPr>
          <w:b/>
          <w:bCs/>
          <w:sz w:val="28"/>
          <w:szCs w:val="28"/>
        </w:rPr>
        <w:t>–</w:t>
      </w:r>
      <w:r w:rsidRPr="00795701">
        <w:rPr>
          <w:b/>
          <w:bCs/>
          <w:sz w:val="28"/>
          <w:szCs w:val="28"/>
        </w:rPr>
        <w:t>21</w:t>
      </w:r>
      <w:r w:rsidRPr="00E5698E">
        <w:rPr>
          <w:b/>
          <w:bCs/>
          <w:sz w:val="28"/>
          <w:szCs w:val="28"/>
        </w:rPr>
        <w:t xml:space="preserve"> февраля 201</w:t>
      </w:r>
      <w:r>
        <w:rPr>
          <w:b/>
          <w:bCs/>
          <w:sz w:val="28"/>
          <w:szCs w:val="28"/>
        </w:rPr>
        <w:t>9</w:t>
      </w:r>
      <w:r w:rsidRPr="00E5698E">
        <w:rPr>
          <w:b/>
          <w:bCs/>
          <w:sz w:val="28"/>
          <w:szCs w:val="28"/>
        </w:rPr>
        <w:t xml:space="preserve"> г.</w:t>
      </w:r>
    </w:p>
    <w:p w:rsidR="000B16D3" w:rsidRDefault="000B16D3" w:rsidP="000B16D3">
      <w:pPr>
        <w:jc w:val="center"/>
        <w:rPr>
          <w:b/>
          <w:bCs/>
          <w:sz w:val="16"/>
          <w:szCs w:val="16"/>
        </w:rPr>
      </w:pPr>
    </w:p>
    <w:p w:rsidR="000B16D3" w:rsidRDefault="006B38A4" w:rsidP="000B16D3">
      <w:pPr>
        <w:jc w:val="center"/>
      </w:pPr>
      <w:r w:rsidRPr="00A96396">
        <w:rPr>
          <w:rFonts w:ascii="Arial" w:hAnsi="Arial" w:cs="Arial"/>
          <w:b/>
          <w:bCs/>
          <w:noProof/>
          <w:sz w:val="22"/>
          <w:szCs w:val="22"/>
        </w:rPr>
        <w:drawing>
          <wp:inline distT="0" distB="0" distL="0" distR="0">
            <wp:extent cx="1657350" cy="2200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2200275"/>
                    </a:xfrm>
                    <a:prstGeom prst="rect">
                      <a:avLst/>
                    </a:prstGeom>
                    <a:noFill/>
                    <a:ln>
                      <a:noFill/>
                    </a:ln>
                  </pic:spPr>
                </pic:pic>
              </a:graphicData>
            </a:graphic>
          </wp:inline>
        </w:drawing>
      </w:r>
    </w:p>
    <w:p w:rsidR="000B16D3" w:rsidRDefault="000B16D3" w:rsidP="000B16D3">
      <w:pPr>
        <w:jc w:val="center"/>
        <w:rPr>
          <w:b/>
          <w:bCs/>
          <w:sz w:val="32"/>
          <w:szCs w:val="32"/>
        </w:rPr>
      </w:pPr>
      <w:r w:rsidRPr="0038096D">
        <w:rPr>
          <w:b/>
          <w:bCs/>
          <w:sz w:val="32"/>
          <w:szCs w:val="32"/>
        </w:rPr>
        <w:t>Столяр Абрам Аронович</w:t>
      </w:r>
    </w:p>
    <w:p w:rsidR="000B16D3" w:rsidRDefault="000B16D3" w:rsidP="000B16D3">
      <w:pPr>
        <w:jc w:val="center"/>
      </w:pPr>
      <w:r w:rsidRPr="00A457AD">
        <w:t xml:space="preserve">Доктор </w:t>
      </w:r>
      <w:r>
        <w:t>педагогических наук, профессор,</w:t>
      </w:r>
    </w:p>
    <w:p w:rsidR="000B16D3" w:rsidRPr="00A457AD" w:rsidRDefault="000B16D3" w:rsidP="000B16D3">
      <w:pPr>
        <w:jc w:val="center"/>
      </w:pPr>
      <w:r w:rsidRPr="00A457AD">
        <w:t>заслуженный работник высшей школы БССР</w:t>
      </w:r>
    </w:p>
    <w:p w:rsidR="000B16D3" w:rsidRDefault="000B16D3" w:rsidP="000B16D3">
      <w:pPr>
        <w:jc w:val="center"/>
        <w:rPr>
          <w:b/>
          <w:bCs/>
        </w:rPr>
      </w:pPr>
      <w:r w:rsidRPr="0038096D">
        <w:rPr>
          <w:b/>
          <w:bCs/>
        </w:rPr>
        <w:t>(20.02.1919</w:t>
      </w:r>
      <w:r>
        <w:rPr>
          <w:b/>
          <w:bCs/>
        </w:rPr>
        <w:t>–</w:t>
      </w:r>
      <w:r w:rsidRPr="0038096D">
        <w:rPr>
          <w:b/>
          <w:bCs/>
        </w:rPr>
        <w:t>06.05.1993)</w:t>
      </w:r>
    </w:p>
    <w:p w:rsidR="000B16D3" w:rsidRPr="005A2F3E" w:rsidRDefault="000B16D3" w:rsidP="000B16D3">
      <w:pPr>
        <w:jc w:val="center"/>
        <w:rPr>
          <w:b/>
          <w:bCs/>
          <w:sz w:val="16"/>
          <w:szCs w:val="16"/>
        </w:rPr>
      </w:pPr>
    </w:p>
    <w:p w:rsidR="000B16D3" w:rsidRDefault="000B16D3" w:rsidP="000B16D3">
      <w:pPr>
        <w:jc w:val="center"/>
        <w:rPr>
          <w:b/>
          <w:bCs/>
          <w:sz w:val="26"/>
          <w:szCs w:val="26"/>
        </w:rPr>
      </w:pPr>
      <w:r w:rsidRPr="00A56525">
        <w:rPr>
          <w:b/>
          <w:bCs/>
          <w:sz w:val="26"/>
          <w:szCs w:val="26"/>
        </w:rPr>
        <w:t>Могилев, Беларусь</w:t>
      </w:r>
    </w:p>
    <w:p w:rsidR="000B16D3" w:rsidRPr="000C5DB9" w:rsidRDefault="000B16D3" w:rsidP="000B16D3">
      <w:pPr>
        <w:jc w:val="center"/>
        <w:rPr>
          <w:b/>
          <w:sz w:val="23"/>
          <w:szCs w:val="23"/>
        </w:rPr>
      </w:pPr>
      <w:r>
        <w:rPr>
          <w:b/>
          <w:bCs/>
          <w:sz w:val="26"/>
          <w:szCs w:val="26"/>
        </w:rPr>
        <w:br w:type="column"/>
      </w:r>
      <w:r w:rsidRPr="000C5DB9">
        <w:rPr>
          <w:b/>
          <w:sz w:val="23"/>
          <w:szCs w:val="23"/>
        </w:rPr>
        <w:lastRenderedPageBreak/>
        <w:t>Информационное письмо</w:t>
      </w:r>
    </w:p>
    <w:p w:rsidR="000B16D3" w:rsidRPr="000C5DB9" w:rsidRDefault="000B16D3" w:rsidP="000B16D3">
      <w:pPr>
        <w:rPr>
          <w:bCs/>
          <w:sz w:val="16"/>
          <w:szCs w:val="16"/>
        </w:rPr>
      </w:pPr>
    </w:p>
    <w:p w:rsidR="000B16D3" w:rsidRPr="000C5DB9" w:rsidRDefault="000B16D3" w:rsidP="000B16D3">
      <w:pPr>
        <w:jc w:val="center"/>
        <w:rPr>
          <w:b/>
          <w:bCs/>
          <w:sz w:val="23"/>
          <w:szCs w:val="23"/>
        </w:rPr>
      </w:pPr>
      <w:r w:rsidRPr="000C5DB9">
        <w:rPr>
          <w:b/>
          <w:bCs/>
          <w:sz w:val="23"/>
          <w:szCs w:val="23"/>
        </w:rPr>
        <w:t>Уважаемые коллеги!</w:t>
      </w:r>
    </w:p>
    <w:p w:rsidR="000B16D3" w:rsidRPr="000C5DB9" w:rsidRDefault="000B16D3" w:rsidP="000B16D3">
      <w:pPr>
        <w:ind w:firstLine="454"/>
        <w:jc w:val="both"/>
        <w:rPr>
          <w:sz w:val="23"/>
          <w:szCs w:val="23"/>
        </w:rPr>
      </w:pPr>
      <w:r w:rsidRPr="000C5DB9">
        <w:rPr>
          <w:sz w:val="23"/>
          <w:szCs w:val="23"/>
        </w:rPr>
        <w:t>Приглашаем Вас принять участие в р</w:t>
      </w:r>
      <w:r w:rsidRPr="000C5DB9">
        <w:rPr>
          <w:sz w:val="23"/>
          <w:szCs w:val="23"/>
        </w:rPr>
        <w:t>а</w:t>
      </w:r>
      <w:r w:rsidRPr="000C5DB9">
        <w:rPr>
          <w:sz w:val="23"/>
          <w:szCs w:val="23"/>
        </w:rPr>
        <w:t xml:space="preserve">боте </w:t>
      </w:r>
      <w:r w:rsidRPr="000C5DB9">
        <w:rPr>
          <w:sz w:val="23"/>
          <w:szCs w:val="23"/>
          <w:lang w:val="en-US"/>
        </w:rPr>
        <w:t>V</w:t>
      </w:r>
      <w:r w:rsidRPr="000C5DB9">
        <w:rPr>
          <w:sz w:val="23"/>
          <w:szCs w:val="23"/>
        </w:rPr>
        <w:t xml:space="preserve"> Международной научной конференции </w:t>
      </w:r>
      <w:r w:rsidRPr="000C5DB9">
        <w:rPr>
          <w:b/>
          <w:bCs/>
          <w:sz w:val="23"/>
          <w:szCs w:val="23"/>
        </w:rPr>
        <w:t>«МАТ</w:t>
      </w:r>
      <w:r w:rsidRPr="000C5DB9">
        <w:rPr>
          <w:b/>
          <w:bCs/>
          <w:sz w:val="23"/>
          <w:szCs w:val="23"/>
        </w:rPr>
        <w:t>Е</w:t>
      </w:r>
      <w:r w:rsidRPr="000C5DB9">
        <w:rPr>
          <w:b/>
          <w:bCs/>
          <w:sz w:val="23"/>
          <w:szCs w:val="23"/>
        </w:rPr>
        <w:t>МАТИЧЕСКОЕ ОБРАЗОВАНИЕ: СОВР</w:t>
      </w:r>
      <w:r w:rsidRPr="000C5DB9">
        <w:rPr>
          <w:b/>
          <w:bCs/>
          <w:sz w:val="23"/>
          <w:szCs w:val="23"/>
        </w:rPr>
        <w:t>Е</w:t>
      </w:r>
      <w:r w:rsidRPr="000C5DB9">
        <w:rPr>
          <w:b/>
          <w:bCs/>
          <w:sz w:val="23"/>
          <w:szCs w:val="23"/>
        </w:rPr>
        <w:t>МЕННОЕ СОСТОЯНИЕ И ПЕРСПЕ</w:t>
      </w:r>
      <w:r w:rsidRPr="000C5DB9">
        <w:rPr>
          <w:b/>
          <w:bCs/>
          <w:sz w:val="23"/>
          <w:szCs w:val="23"/>
        </w:rPr>
        <w:t>К</w:t>
      </w:r>
      <w:r w:rsidRPr="000C5DB9">
        <w:rPr>
          <w:b/>
          <w:bCs/>
          <w:sz w:val="23"/>
          <w:szCs w:val="23"/>
        </w:rPr>
        <w:t>ТИВЫ»</w:t>
      </w:r>
      <w:r w:rsidRPr="000C5DB9">
        <w:rPr>
          <w:sz w:val="23"/>
          <w:szCs w:val="23"/>
        </w:rPr>
        <w:t>, посвященной 100-летию со дня рождения профе</w:t>
      </w:r>
      <w:r w:rsidRPr="000C5DB9">
        <w:rPr>
          <w:sz w:val="23"/>
          <w:szCs w:val="23"/>
        </w:rPr>
        <w:t>с</w:t>
      </w:r>
      <w:r w:rsidRPr="000C5DB9">
        <w:rPr>
          <w:sz w:val="23"/>
          <w:szCs w:val="23"/>
        </w:rPr>
        <w:t>сора А. А. Столяра.</w:t>
      </w:r>
    </w:p>
    <w:p w:rsidR="000B16D3" w:rsidRPr="000C5DB9" w:rsidRDefault="000B16D3" w:rsidP="000B16D3">
      <w:pPr>
        <w:ind w:firstLine="454"/>
        <w:jc w:val="both"/>
        <w:rPr>
          <w:sz w:val="23"/>
          <w:szCs w:val="23"/>
        </w:rPr>
      </w:pPr>
    </w:p>
    <w:p w:rsidR="000B16D3" w:rsidRPr="000C5DB9" w:rsidRDefault="000B16D3" w:rsidP="000B16D3">
      <w:pPr>
        <w:ind w:firstLine="454"/>
        <w:jc w:val="both"/>
        <w:rPr>
          <w:sz w:val="23"/>
          <w:szCs w:val="23"/>
        </w:rPr>
      </w:pPr>
      <w:r w:rsidRPr="000C5DB9">
        <w:rPr>
          <w:sz w:val="23"/>
          <w:szCs w:val="23"/>
        </w:rPr>
        <w:t xml:space="preserve">Конференция состоится </w:t>
      </w:r>
      <w:r w:rsidRPr="000C5DB9">
        <w:rPr>
          <w:b/>
          <w:sz w:val="23"/>
          <w:szCs w:val="23"/>
        </w:rPr>
        <w:t>20</w:t>
      </w:r>
      <w:r>
        <w:rPr>
          <w:b/>
          <w:bCs/>
          <w:sz w:val="23"/>
          <w:szCs w:val="23"/>
        </w:rPr>
        <w:t>–</w:t>
      </w:r>
      <w:r w:rsidRPr="000C5DB9">
        <w:rPr>
          <w:b/>
          <w:bCs/>
          <w:sz w:val="23"/>
          <w:szCs w:val="23"/>
        </w:rPr>
        <w:t>21 февраля 2019 года</w:t>
      </w:r>
      <w:r w:rsidRPr="000C5DB9">
        <w:rPr>
          <w:sz w:val="23"/>
          <w:szCs w:val="23"/>
        </w:rPr>
        <w:t xml:space="preserve"> в учреждении образования «Могиле</w:t>
      </w:r>
      <w:r w:rsidRPr="000C5DB9">
        <w:rPr>
          <w:sz w:val="23"/>
          <w:szCs w:val="23"/>
        </w:rPr>
        <w:t>в</w:t>
      </w:r>
      <w:r w:rsidRPr="000C5DB9">
        <w:rPr>
          <w:sz w:val="23"/>
          <w:szCs w:val="23"/>
        </w:rPr>
        <w:t>ский государственный университет имени А.А. Кул</w:t>
      </w:r>
      <w:r w:rsidRPr="000C5DB9">
        <w:rPr>
          <w:sz w:val="23"/>
          <w:szCs w:val="23"/>
        </w:rPr>
        <w:t>е</w:t>
      </w:r>
      <w:r w:rsidRPr="000C5DB9">
        <w:rPr>
          <w:sz w:val="23"/>
          <w:szCs w:val="23"/>
        </w:rPr>
        <w:t>шова».</w:t>
      </w:r>
    </w:p>
    <w:p w:rsidR="000B16D3" w:rsidRPr="000C5DB9" w:rsidRDefault="000B16D3" w:rsidP="000B16D3">
      <w:pPr>
        <w:rPr>
          <w:sz w:val="16"/>
          <w:szCs w:val="16"/>
        </w:rPr>
      </w:pPr>
    </w:p>
    <w:p w:rsidR="000B16D3" w:rsidRPr="000C5DB9" w:rsidRDefault="000B16D3" w:rsidP="00EE5A76">
      <w:pPr>
        <w:pStyle w:val="2"/>
        <w:jc w:val="center"/>
        <w:rPr>
          <w:rFonts w:ascii="Times New Roman" w:hAnsi="Times New Roman"/>
          <w:i w:val="0"/>
          <w:sz w:val="23"/>
          <w:szCs w:val="23"/>
        </w:rPr>
      </w:pPr>
      <w:r w:rsidRPr="000C5DB9">
        <w:rPr>
          <w:rFonts w:ascii="Times New Roman" w:hAnsi="Times New Roman"/>
          <w:i w:val="0"/>
          <w:sz w:val="23"/>
          <w:szCs w:val="23"/>
        </w:rPr>
        <w:t>Проблемное поле конференции</w:t>
      </w:r>
    </w:p>
    <w:p w:rsidR="000B16D3" w:rsidRPr="000C5DB9" w:rsidRDefault="000B16D3" w:rsidP="000B16D3">
      <w:pPr>
        <w:rPr>
          <w:sz w:val="16"/>
          <w:szCs w:val="16"/>
        </w:rPr>
      </w:pPr>
    </w:p>
    <w:p w:rsidR="000B16D3" w:rsidRPr="003C1784" w:rsidRDefault="000B16D3" w:rsidP="000B16D3">
      <w:pPr>
        <w:tabs>
          <w:tab w:val="num" w:pos="1429"/>
        </w:tabs>
        <w:ind w:firstLine="284"/>
        <w:jc w:val="both"/>
        <w:rPr>
          <w:sz w:val="23"/>
          <w:szCs w:val="23"/>
        </w:rPr>
      </w:pPr>
      <w:r w:rsidRPr="003C1784">
        <w:rPr>
          <w:sz w:val="23"/>
          <w:szCs w:val="23"/>
        </w:rPr>
        <w:t>1. Проблемы современного математического образования.</w:t>
      </w:r>
    </w:p>
    <w:p w:rsidR="000B16D3" w:rsidRPr="003C1784" w:rsidRDefault="000B16D3" w:rsidP="000B16D3">
      <w:pPr>
        <w:pStyle w:val="Default"/>
        <w:ind w:firstLine="284"/>
        <w:jc w:val="both"/>
        <w:rPr>
          <w:bCs/>
          <w:sz w:val="23"/>
          <w:szCs w:val="23"/>
        </w:rPr>
      </w:pPr>
      <w:r w:rsidRPr="003C1784">
        <w:rPr>
          <w:sz w:val="23"/>
          <w:szCs w:val="23"/>
        </w:rPr>
        <w:t>2. Психолого-дидактические основы разр</w:t>
      </w:r>
      <w:r w:rsidRPr="003C1784">
        <w:rPr>
          <w:sz w:val="23"/>
          <w:szCs w:val="23"/>
        </w:rPr>
        <w:t>а</w:t>
      </w:r>
      <w:r w:rsidRPr="003C1784">
        <w:rPr>
          <w:sz w:val="23"/>
          <w:szCs w:val="23"/>
        </w:rPr>
        <w:t>ботки учебно-методического обеспечения процесса об</w:t>
      </w:r>
      <w:r w:rsidRPr="003C1784">
        <w:rPr>
          <w:sz w:val="23"/>
          <w:szCs w:val="23"/>
        </w:rPr>
        <w:t>у</w:t>
      </w:r>
      <w:r w:rsidRPr="003C1784">
        <w:rPr>
          <w:sz w:val="23"/>
          <w:szCs w:val="23"/>
        </w:rPr>
        <w:t>чения математике</w:t>
      </w:r>
      <w:r w:rsidRPr="003C1784">
        <w:rPr>
          <w:bCs/>
          <w:sz w:val="23"/>
          <w:szCs w:val="23"/>
        </w:rPr>
        <w:t>.</w:t>
      </w:r>
    </w:p>
    <w:p w:rsidR="000B16D3" w:rsidRPr="003C1784" w:rsidRDefault="000B16D3" w:rsidP="000B16D3">
      <w:pPr>
        <w:tabs>
          <w:tab w:val="num" w:pos="1429"/>
        </w:tabs>
        <w:ind w:firstLine="284"/>
        <w:jc w:val="both"/>
        <w:rPr>
          <w:sz w:val="23"/>
          <w:szCs w:val="23"/>
        </w:rPr>
      </w:pPr>
      <w:r w:rsidRPr="003C1784">
        <w:rPr>
          <w:sz w:val="23"/>
          <w:szCs w:val="23"/>
        </w:rPr>
        <w:t>3. Логические аспекты в обучении математ</w:t>
      </w:r>
      <w:r w:rsidRPr="003C1784">
        <w:rPr>
          <w:sz w:val="23"/>
          <w:szCs w:val="23"/>
        </w:rPr>
        <w:t>и</w:t>
      </w:r>
      <w:r w:rsidRPr="003C1784">
        <w:rPr>
          <w:sz w:val="23"/>
          <w:szCs w:val="23"/>
        </w:rPr>
        <w:t>ке.</w:t>
      </w:r>
    </w:p>
    <w:p w:rsidR="000B16D3" w:rsidRPr="003C1784" w:rsidRDefault="000B16D3" w:rsidP="000B16D3">
      <w:pPr>
        <w:tabs>
          <w:tab w:val="num" w:pos="1429"/>
        </w:tabs>
        <w:ind w:firstLine="284"/>
        <w:jc w:val="both"/>
        <w:rPr>
          <w:sz w:val="23"/>
          <w:szCs w:val="23"/>
        </w:rPr>
      </w:pPr>
      <w:r w:rsidRPr="003C1784">
        <w:rPr>
          <w:sz w:val="23"/>
          <w:szCs w:val="23"/>
        </w:rPr>
        <w:t>4. Методологические и технологические осн</w:t>
      </w:r>
      <w:r w:rsidRPr="003C1784">
        <w:rPr>
          <w:sz w:val="23"/>
          <w:szCs w:val="23"/>
        </w:rPr>
        <w:t>о</w:t>
      </w:r>
      <w:r w:rsidRPr="003C1784">
        <w:rPr>
          <w:sz w:val="23"/>
          <w:szCs w:val="23"/>
        </w:rPr>
        <w:t>вы практико-ориентированного обучения матем</w:t>
      </w:r>
      <w:r w:rsidRPr="003C1784">
        <w:rPr>
          <w:sz w:val="23"/>
          <w:szCs w:val="23"/>
        </w:rPr>
        <w:t>а</w:t>
      </w:r>
      <w:r w:rsidRPr="003C1784">
        <w:rPr>
          <w:sz w:val="23"/>
          <w:szCs w:val="23"/>
        </w:rPr>
        <w:t>тике.</w:t>
      </w:r>
    </w:p>
    <w:p w:rsidR="000B16D3" w:rsidRPr="003C1784" w:rsidRDefault="000B16D3" w:rsidP="000B16D3">
      <w:pPr>
        <w:tabs>
          <w:tab w:val="num" w:pos="1429"/>
        </w:tabs>
        <w:ind w:firstLine="284"/>
        <w:jc w:val="both"/>
        <w:rPr>
          <w:sz w:val="23"/>
          <w:szCs w:val="23"/>
        </w:rPr>
      </w:pPr>
      <w:r w:rsidRPr="003C1784">
        <w:rPr>
          <w:sz w:val="23"/>
          <w:szCs w:val="23"/>
        </w:rPr>
        <w:t>5. Технологии разработки и методика примен</w:t>
      </w:r>
      <w:r w:rsidRPr="003C1784">
        <w:rPr>
          <w:sz w:val="23"/>
          <w:szCs w:val="23"/>
        </w:rPr>
        <w:t>е</w:t>
      </w:r>
      <w:r w:rsidRPr="003C1784">
        <w:rPr>
          <w:sz w:val="23"/>
          <w:szCs w:val="23"/>
        </w:rPr>
        <w:t>ния информационно-образовательных ресу</w:t>
      </w:r>
      <w:r w:rsidRPr="003C1784">
        <w:rPr>
          <w:sz w:val="23"/>
          <w:szCs w:val="23"/>
        </w:rPr>
        <w:t>р</w:t>
      </w:r>
      <w:r w:rsidRPr="003C1784">
        <w:rPr>
          <w:sz w:val="23"/>
          <w:szCs w:val="23"/>
        </w:rPr>
        <w:t>сов при обучении математике.</w:t>
      </w:r>
    </w:p>
    <w:p w:rsidR="000B16D3" w:rsidRPr="003C1784" w:rsidRDefault="000B16D3" w:rsidP="00EE5A76">
      <w:pPr>
        <w:tabs>
          <w:tab w:val="num" w:pos="1429"/>
        </w:tabs>
        <w:ind w:firstLine="567"/>
        <w:jc w:val="both"/>
        <w:rPr>
          <w:sz w:val="23"/>
          <w:szCs w:val="23"/>
        </w:rPr>
      </w:pPr>
    </w:p>
    <w:p w:rsidR="000B16D3" w:rsidRPr="000438D1" w:rsidRDefault="000B16D3" w:rsidP="00EE5A76">
      <w:pPr>
        <w:spacing w:before="120"/>
        <w:ind w:right="227"/>
        <w:jc w:val="both"/>
        <w:rPr>
          <w:sz w:val="23"/>
          <w:szCs w:val="23"/>
        </w:rPr>
      </w:pPr>
      <w:r w:rsidRPr="000438D1">
        <w:rPr>
          <w:b/>
          <w:sz w:val="23"/>
          <w:szCs w:val="23"/>
        </w:rPr>
        <w:t xml:space="preserve">Рабочие языки конференции — </w:t>
      </w:r>
      <w:r w:rsidRPr="000438D1">
        <w:rPr>
          <w:sz w:val="23"/>
          <w:szCs w:val="23"/>
        </w:rPr>
        <w:t>русский, б</w:t>
      </w:r>
      <w:r w:rsidRPr="000438D1">
        <w:rPr>
          <w:sz w:val="23"/>
          <w:szCs w:val="23"/>
        </w:rPr>
        <w:t>е</w:t>
      </w:r>
      <w:r w:rsidRPr="000438D1">
        <w:rPr>
          <w:sz w:val="23"/>
          <w:szCs w:val="23"/>
        </w:rPr>
        <w:t>лорусский, английский.</w:t>
      </w:r>
    </w:p>
    <w:p w:rsidR="000B16D3" w:rsidRPr="000438D1" w:rsidRDefault="000B16D3" w:rsidP="000B16D3">
      <w:pPr>
        <w:autoSpaceDE w:val="0"/>
        <w:autoSpaceDN w:val="0"/>
        <w:adjustRightInd w:val="0"/>
        <w:jc w:val="both"/>
        <w:rPr>
          <w:sz w:val="23"/>
          <w:szCs w:val="23"/>
        </w:rPr>
      </w:pPr>
      <w:r w:rsidRPr="000438D1">
        <w:rPr>
          <w:sz w:val="23"/>
          <w:szCs w:val="23"/>
        </w:rPr>
        <w:t>В рамках конференции планируется проведение</w:t>
      </w:r>
      <w:r>
        <w:rPr>
          <w:sz w:val="23"/>
          <w:szCs w:val="23"/>
        </w:rPr>
        <w:t xml:space="preserve"> </w:t>
      </w:r>
      <w:r w:rsidRPr="000438D1">
        <w:rPr>
          <w:sz w:val="23"/>
          <w:szCs w:val="23"/>
        </w:rPr>
        <w:t>пленарного заседания, работа секций по направл</w:t>
      </w:r>
      <w:r w:rsidRPr="000438D1">
        <w:rPr>
          <w:sz w:val="23"/>
          <w:szCs w:val="23"/>
        </w:rPr>
        <w:t>е</w:t>
      </w:r>
      <w:r w:rsidRPr="000438D1">
        <w:rPr>
          <w:sz w:val="23"/>
          <w:szCs w:val="23"/>
        </w:rPr>
        <w:t xml:space="preserve">ниям. </w:t>
      </w:r>
      <w:r w:rsidRPr="000438D1">
        <w:rPr>
          <w:b/>
          <w:bCs/>
          <w:sz w:val="23"/>
          <w:szCs w:val="23"/>
        </w:rPr>
        <w:t xml:space="preserve">Регламент: </w:t>
      </w:r>
      <w:r w:rsidRPr="000438D1">
        <w:rPr>
          <w:sz w:val="23"/>
          <w:szCs w:val="23"/>
        </w:rPr>
        <w:t>пленарный доклад — до 20 м</w:t>
      </w:r>
      <w:r w:rsidRPr="000438D1">
        <w:rPr>
          <w:sz w:val="23"/>
          <w:szCs w:val="23"/>
        </w:rPr>
        <w:t>и</w:t>
      </w:r>
      <w:r w:rsidRPr="000438D1">
        <w:rPr>
          <w:sz w:val="23"/>
          <w:szCs w:val="23"/>
        </w:rPr>
        <w:t>нут, секционный доклад — до 10 минут</w:t>
      </w:r>
      <w:r>
        <w:rPr>
          <w:sz w:val="23"/>
          <w:szCs w:val="23"/>
        </w:rPr>
        <w:t>.</w:t>
      </w:r>
    </w:p>
    <w:p w:rsidR="000B16D3" w:rsidRPr="000C5DB9" w:rsidRDefault="000B16D3" w:rsidP="000B16D3">
      <w:pPr>
        <w:pStyle w:val="2"/>
        <w:spacing w:before="0" w:after="0"/>
        <w:jc w:val="center"/>
        <w:rPr>
          <w:rFonts w:ascii="Times New Roman" w:hAnsi="Times New Roman"/>
          <w:i w:val="0"/>
          <w:sz w:val="23"/>
          <w:szCs w:val="23"/>
        </w:rPr>
      </w:pPr>
      <w:r w:rsidRPr="000C5DB9">
        <w:rPr>
          <w:sz w:val="23"/>
          <w:szCs w:val="23"/>
        </w:rPr>
        <w:br w:type="column"/>
      </w:r>
      <w:r w:rsidRPr="000C5DB9">
        <w:rPr>
          <w:rFonts w:ascii="Times New Roman" w:hAnsi="Times New Roman"/>
          <w:i w:val="0"/>
          <w:sz w:val="23"/>
          <w:szCs w:val="23"/>
        </w:rPr>
        <w:t>Порядок представления матери</w:t>
      </w:r>
      <w:r w:rsidRPr="000C5DB9">
        <w:rPr>
          <w:rFonts w:ascii="Times New Roman" w:hAnsi="Times New Roman"/>
          <w:i w:val="0"/>
          <w:sz w:val="23"/>
          <w:szCs w:val="23"/>
        </w:rPr>
        <w:t>а</w:t>
      </w:r>
      <w:r w:rsidRPr="000C5DB9">
        <w:rPr>
          <w:rFonts w:ascii="Times New Roman" w:hAnsi="Times New Roman"/>
          <w:i w:val="0"/>
          <w:sz w:val="23"/>
          <w:szCs w:val="23"/>
        </w:rPr>
        <w:t>лов</w:t>
      </w:r>
    </w:p>
    <w:p w:rsidR="000B16D3" w:rsidRPr="000C5DB9" w:rsidRDefault="000B16D3" w:rsidP="000B16D3">
      <w:pPr>
        <w:rPr>
          <w:sz w:val="16"/>
          <w:szCs w:val="16"/>
        </w:rPr>
      </w:pPr>
    </w:p>
    <w:p w:rsidR="000B16D3" w:rsidRDefault="000B16D3" w:rsidP="000B16D3">
      <w:pPr>
        <w:ind w:firstLine="702"/>
        <w:jc w:val="both"/>
        <w:rPr>
          <w:sz w:val="23"/>
          <w:szCs w:val="23"/>
        </w:rPr>
      </w:pPr>
      <w:r w:rsidRPr="000C5DB9">
        <w:rPr>
          <w:sz w:val="23"/>
          <w:szCs w:val="23"/>
        </w:rPr>
        <w:t xml:space="preserve">Для участия в конференции просим </w:t>
      </w:r>
      <w:r w:rsidRPr="000C5DB9">
        <w:rPr>
          <w:b/>
          <w:bCs/>
          <w:sz w:val="23"/>
          <w:szCs w:val="23"/>
        </w:rPr>
        <w:t>до 10 января 2019 года</w:t>
      </w:r>
      <w:r w:rsidRPr="000C5DB9">
        <w:rPr>
          <w:sz w:val="23"/>
          <w:szCs w:val="23"/>
        </w:rPr>
        <w:t xml:space="preserve"> направить в оргкомитет зая</w:t>
      </w:r>
      <w:r w:rsidRPr="000C5DB9">
        <w:rPr>
          <w:sz w:val="23"/>
          <w:szCs w:val="23"/>
        </w:rPr>
        <w:t>в</w:t>
      </w:r>
      <w:r w:rsidRPr="000C5DB9">
        <w:rPr>
          <w:sz w:val="23"/>
          <w:szCs w:val="23"/>
        </w:rPr>
        <w:t>ку на участие в конференции (форма прилагае</w:t>
      </w:r>
      <w:r w:rsidRPr="000C5DB9">
        <w:rPr>
          <w:sz w:val="23"/>
          <w:szCs w:val="23"/>
        </w:rPr>
        <w:t>т</w:t>
      </w:r>
      <w:r w:rsidRPr="000C5DB9">
        <w:rPr>
          <w:sz w:val="23"/>
          <w:szCs w:val="23"/>
        </w:rPr>
        <w:t>ся) и мат</w:t>
      </w:r>
      <w:r w:rsidRPr="000C5DB9">
        <w:rPr>
          <w:sz w:val="23"/>
          <w:szCs w:val="23"/>
        </w:rPr>
        <w:t>е</w:t>
      </w:r>
      <w:r w:rsidRPr="000C5DB9">
        <w:rPr>
          <w:sz w:val="23"/>
          <w:szCs w:val="23"/>
        </w:rPr>
        <w:t>риалы доклада по электронной почте (заявки и материалы для публикации присыл</w:t>
      </w:r>
      <w:r w:rsidRPr="000C5DB9">
        <w:rPr>
          <w:sz w:val="23"/>
          <w:szCs w:val="23"/>
        </w:rPr>
        <w:t>а</w:t>
      </w:r>
      <w:r w:rsidRPr="000C5DB9">
        <w:rPr>
          <w:sz w:val="23"/>
          <w:szCs w:val="23"/>
        </w:rPr>
        <w:t>ются в о</w:t>
      </w:r>
      <w:r w:rsidRPr="000C5DB9">
        <w:rPr>
          <w:sz w:val="23"/>
          <w:szCs w:val="23"/>
        </w:rPr>
        <w:t>т</w:t>
      </w:r>
      <w:r w:rsidRPr="000C5DB9">
        <w:rPr>
          <w:sz w:val="23"/>
          <w:szCs w:val="23"/>
        </w:rPr>
        <w:t>дельных файлах), а также в бумажном варианте с подписью автора (ов).</w:t>
      </w:r>
      <w:r w:rsidRPr="00C67028">
        <w:rPr>
          <w:sz w:val="23"/>
          <w:szCs w:val="23"/>
        </w:rPr>
        <w:t xml:space="preserve"> </w:t>
      </w:r>
      <w:r w:rsidRPr="00404A42">
        <w:rPr>
          <w:sz w:val="23"/>
          <w:szCs w:val="23"/>
        </w:rPr>
        <w:t>Каждый учас</w:t>
      </w:r>
      <w:r w:rsidRPr="00404A42">
        <w:rPr>
          <w:sz w:val="23"/>
          <w:szCs w:val="23"/>
        </w:rPr>
        <w:t>т</w:t>
      </w:r>
      <w:r w:rsidRPr="00404A42">
        <w:rPr>
          <w:sz w:val="23"/>
          <w:szCs w:val="23"/>
        </w:rPr>
        <w:t>ник конференции представляет только один м</w:t>
      </w:r>
      <w:r w:rsidRPr="00404A42">
        <w:rPr>
          <w:sz w:val="23"/>
          <w:szCs w:val="23"/>
        </w:rPr>
        <w:t>а</w:t>
      </w:r>
      <w:r w:rsidRPr="00404A42">
        <w:rPr>
          <w:sz w:val="23"/>
          <w:szCs w:val="23"/>
        </w:rPr>
        <w:t>териал (персонально или в соавторс</w:t>
      </w:r>
      <w:r w:rsidRPr="00404A42">
        <w:rPr>
          <w:sz w:val="23"/>
          <w:szCs w:val="23"/>
        </w:rPr>
        <w:t>т</w:t>
      </w:r>
      <w:r w:rsidRPr="00404A42">
        <w:rPr>
          <w:sz w:val="23"/>
          <w:szCs w:val="23"/>
        </w:rPr>
        <w:t>ве).</w:t>
      </w:r>
    </w:p>
    <w:p w:rsidR="000B16D3" w:rsidRDefault="000B16D3" w:rsidP="000B16D3">
      <w:pPr>
        <w:ind w:firstLine="702"/>
        <w:jc w:val="both"/>
        <w:rPr>
          <w:bCs/>
          <w:iCs/>
          <w:sz w:val="23"/>
          <w:szCs w:val="23"/>
        </w:rPr>
      </w:pPr>
      <w:r w:rsidRPr="0054423C">
        <w:rPr>
          <w:sz w:val="23"/>
          <w:szCs w:val="23"/>
        </w:rPr>
        <w:t>Издание материалов конференции план</w:t>
      </w:r>
      <w:r w:rsidRPr="0054423C">
        <w:rPr>
          <w:sz w:val="23"/>
          <w:szCs w:val="23"/>
        </w:rPr>
        <w:t>и</w:t>
      </w:r>
      <w:r w:rsidRPr="0054423C">
        <w:rPr>
          <w:sz w:val="23"/>
          <w:szCs w:val="23"/>
        </w:rPr>
        <w:t>руется по итогам ее проведения.</w:t>
      </w:r>
      <w:r>
        <w:rPr>
          <w:sz w:val="23"/>
          <w:szCs w:val="23"/>
        </w:rPr>
        <w:t xml:space="preserve"> </w:t>
      </w:r>
      <w:r w:rsidRPr="00404A42">
        <w:rPr>
          <w:bCs/>
          <w:iCs/>
          <w:sz w:val="23"/>
          <w:szCs w:val="23"/>
        </w:rPr>
        <w:t>Редакционный совет оставляет за собой право отбора матери</w:t>
      </w:r>
      <w:r w:rsidRPr="00404A42">
        <w:rPr>
          <w:bCs/>
          <w:iCs/>
          <w:sz w:val="23"/>
          <w:szCs w:val="23"/>
        </w:rPr>
        <w:t>а</w:t>
      </w:r>
      <w:r w:rsidRPr="00404A42">
        <w:rPr>
          <w:bCs/>
          <w:iCs/>
          <w:sz w:val="23"/>
          <w:szCs w:val="23"/>
        </w:rPr>
        <w:t>лов. Мат</w:t>
      </w:r>
      <w:r w:rsidRPr="00404A42">
        <w:rPr>
          <w:bCs/>
          <w:iCs/>
          <w:sz w:val="23"/>
          <w:szCs w:val="23"/>
        </w:rPr>
        <w:t>е</w:t>
      </w:r>
      <w:r w:rsidRPr="00404A42">
        <w:rPr>
          <w:bCs/>
          <w:iCs/>
          <w:sz w:val="23"/>
          <w:szCs w:val="23"/>
        </w:rPr>
        <w:t>риалы, не соответствующие тематике конференции либо не оформленные в соответс</w:t>
      </w:r>
      <w:r w:rsidRPr="00404A42">
        <w:rPr>
          <w:bCs/>
          <w:iCs/>
          <w:sz w:val="23"/>
          <w:szCs w:val="23"/>
        </w:rPr>
        <w:t>т</w:t>
      </w:r>
      <w:r w:rsidRPr="00404A42">
        <w:rPr>
          <w:bCs/>
          <w:iCs/>
          <w:sz w:val="23"/>
          <w:szCs w:val="23"/>
        </w:rPr>
        <w:t>вии с требовани</w:t>
      </w:r>
      <w:r w:rsidRPr="00404A42">
        <w:rPr>
          <w:bCs/>
          <w:iCs/>
          <w:sz w:val="23"/>
          <w:szCs w:val="23"/>
        </w:rPr>
        <w:t>я</w:t>
      </w:r>
      <w:r w:rsidRPr="00404A42">
        <w:rPr>
          <w:bCs/>
          <w:iCs/>
          <w:sz w:val="23"/>
          <w:szCs w:val="23"/>
        </w:rPr>
        <w:t>ми, отклоняются</w:t>
      </w:r>
      <w:r>
        <w:rPr>
          <w:bCs/>
          <w:iCs/>
          <w:sz w:val="23"/>
          <w:szCs w:val="23"/>
        </w:rPr>
        <w:t>.</w:t>
      </w:r>
      <w:r w:rsidRPr="00C67028">
        <w:rPr>
          <w:sz w:val="23"/>
          <w:szCs w:val="23"/>
        </w:rPr>
        <w:t xml:space="preserve"> </w:t>
      </w:r>
    </w:p>
    <w:p w:rsidR="000B16D3" w:rsidRDefault="000B16D3" w:rsidP="000B16D3">
      <w:pPr>
        <w:ind w:firstLine="702"/>
        <w:jc w:val="both"/>
        <w:rPr>
          <w:sz w:val="23"/>
          <w:szCs w:val="23"/>
        </w:rPr>
      </w:pPr>
      <w:r w:rsidRPr="00404A42">
        <w:rPr>
          <w:sz w:val="23"/>
          <w:szCs w:val="23"/>
        </w:rPr>
        <w:t xml:space="preserve">МГУ имени А.А. Кулешова </w:t>
      </w:r>
      <w:r w:rsidRPr="00404A42">
        <w:rPr>
          <w:bCs/>
          <w:sz w:val="23"/>
          <w:szCs w:val="23"/>
        </w:rPr>
        <w:t xml:space="preserve">оставляет за собой право </w:t>
      </w:r>
      <w:r w:rsidRPr="00404A42">
        <w:rPr>
          <w:sz w:val="23"/>
          <w:szCs w:val="23"/>
        </w:rPr>
        <w:t>осуществлять перевод материалов в электронную форму с размещением их в эле</w:t>
      </w:r>
      <w:r w:rsidRPr="00404A42">
        <w:rPr>
          <w:sz w:val="23"/>
          <w:szCs w:val="23"/>
        </w:rPr>
        <w:t>к</w:t>
      </w:r>
      <w:r w:rsidRPr="00404A42">
        <w:rPr>
          <w:sz w:val="23"/>
          <w:szCs w:val="23"/>
        </w:rPr>
        <w:t>тронном архиве библиотеки универс</w:t>
      </w:r>
      <w:r w:rsidRPr="00404A42">
        <w:rPr>
          <w:sz w:val="23"/>
          <w:szCs w:val="23"/>
        </w:rPr>
        <w:t>и</w:t>
      </w:r>
      <w:r w:rsidRPr="00404A42">
        <w:rPr>
          <w:sz w:val="23"/>
          <w:szCs w:val="23"/>
        </w:rPr>
        <w:t xml:space="preserve">тета и в Российском индексе научного цитирования на платформе </w:t>
      </w:r>
      <w:r w:rsidRPr="00404A42">
        <w:rPr>
          <w:bCs/>
          <w:sz w:val="23"/>
          <w:szCs w:val="23"/>
        </w:rPr>
        <w:t>elibrary.ru в открытом доступе.</w:t>
      </w:r>
      <w:r w:rsidRPr="00404A42">
        <w:rPr>
          <w:sz w:val="23"/>
          <w:szCs w:val="23"/>
        </w:rPr>
        <w:t xml:space="preserve"> </w:t>
      </w:r>
    </w:p>
    <w:p w:rsidR="000B16D3" w:rsidRPr="00404A42" w:rsidRDefault="000B16D3" w:rsidP="000B16D3">
      <w:pPr>
        <w:ind w:firstLine="702"/>
        <w:jc w:val="both"/>
        <w:rPr>
          <w:b/>
          <w:bCs/>
          <w:sz w:val="23"/>
          <w:szCs w:val="23"/>
        </w:rPr>
      </w:pPr>
      <w:r w:rsidRPr="000C5DB9">
        <w:rPr>
          <w:b/>
          <w:sz w:val="23"/>
          <w:szCs w:val="23"/>
        </w:rPr>
        <w:t>Размер взноса</w:t>
      </w:r>
      <w:r w:rsidRPr="000C5DB9">
        <w:rPr>
          <w:sz w:val="23"/>
          <w:szCs w:val="23"/>
        </w:rPr>
        <w:t xml:space="preserve"> на издание материалов будет указан в приглашении на конференцию.</w:t>
      </w:r>
      <w:r w:rsidRPr="00404A42">
        <w:rPr>
          <w:sz w:val="23"/>
          <w:szCs w:val="23"/>
        </w:rPr>
        <w:t xml:space="preserve"> </w:t>
      </w:r>
      <w:r w:rsidRPr="000C5DB9">
        <w:rPr>
          <w:sz w:val="23"/>
          <w:szCs w:val="23"/>
        </w:rPr>
        <w:t xml:space="preserve">Приглашения </w:t>
      </w:r>
      <w:r>
        <w:rPr>
          <w:sz w:val="23"/>
          <w:szCs w:val="23"/>
        </w:rPr>
        <w:t xml:space="preserve">и договоры будут </w:t>
      </w:r>
      <w:r w:rsidRPr="000C5DB9">
        <w:rPr>
          <w:sz w:val="23"/>
          <w:szCs w:val="23"/>
        </w:rPr>
        <w:t>высла</w:t>
      </w:r>
      <w:r>
        <w:rPr>
          <w:sz w:val="23"/>
          <w:szCs w:val="23"/>
        </w:rPr>
        <w:t>ны</w:t>
      </w:r>
      <w:r w:rsidRPr="000C5DB9">
        <w:rPr>
          <w:sz w:val="23"/>
          <w:szCs w:val="23"/>
        </w:rPr>
        <w:t xml:space="preserve"> учас</w:t>
      </w:r>
      <w:r w:rsidRPr="000C5DB9">
        <w:rPr>
          <w:sz w:val="23"/>
          <w:szCs w:val="23"/>
        </w:rPr>
        <w:t>т</w:t>
      </w:r>
      <w:r w:rsidRPr="000C5DB9">
        <w:rPr>
          <w:sz w:val="23"/>
          <w:szCs w:val="23"/>
        </w:rPr>
        <w:t xml:space="preserve">никам до </w:t>
      </w:r>
      <w:r w:rsidRPr="000C5DB9">
        <w:rPr>
          <w:b/>
          <w:sz w:val="23"/>
          <w:szCs w:val="23"/>
        </w:rPr>
        <w:t>10 февраля</w:t>
      </w:r>
      <w:r w:rsidRPr="000C5DB9">
        <w:rPr>
          <w:b/>
          <w:bCs/>
          <w:sz w:val="23"/>
          <w:szCs w:val="23"/>
        </w:rPr>
        <w:t xml:space="preserve"> </w:t>
      </w:r>
      <w:r w:rsidRPr="000C5DB9">
        <w:rPr>
          <w:b/>
          <w:sz w:val="23"/>
          <w:szCs w:val="23"/>
        </w:rPr>
        <w:t>2019 г</w:t>
      </w:r>
      <w:r w:rsidRPr="000C5DB9">
        <w:rPr>
          <w:b/>
          <w:sz w:val="23"/>
          <w:szCs w:val="23"/>
        </w:rPr>
        <w:t>о</w:t>
      </w:r>
      <w:r w:rsidRPr="000C5DB9">
        <w:rPr>
          <w:b/>
          <w:sz w:val="23"/>
          <w:szCs w:val="23"/>
        </w:rPr>
        <w:t>да.</w:t>
      </w:r>
    </w:p>
    <w:p w:rsidR="000B16D3" w:rsidRPr="000C5DB9" w:rsidRDefault="000B16D3" w:rsidP="000B16D3">
      <w:pPr>
        <w:ind w:right="36" w:firstLine="540"/>
        <w:jc w:val="both"/>
        <w:rPr>
          <w:sz w:val="23"/>
          <w:szCs w:val="23"/>
        </w:rPr>
      </w:pPr>
      <w:r w:rsidRPr="000C5DB9">
        <w:rPr>
          <w:b/>
          <w:sz w:val="23"/>
          <w:szCs w:val="23"/>
        </w:rPr>
        <w:t>Проезд, питание и проживание</w:t>
      </w:r>
      <w:r w:rsidRPr="000C5DB9">
        <w:rPr>
          <w:sz w:val="23"/>
          <w:szCs w:val="23"/>
        </w:rPr>
        <w:t xml:space="preserve"> участн</w:t>
      </w:r>
      <w:r w:rsidRPr="000C5DB9">
        <w:rPr>
          <w:sz w:val="23"/>
          <w:szCs w:val="23"/>
        </w:rPr>
        <w:t>и</w:t>
      </w:r>
      <w:r w:rsidRPr="000C5DB9">
        <w:rPr>
          <w:sz w:val="23"/>
          <w:szCs w:val="23"/>
        </w:rPr>
        <w:t>ков конференции за счет командирующих орг</w:t>
      </w:r>
      <w:r w:rsidRPr="000C5DB9">
        <w:rPr>
          <w:sz w:val="23"/>
          <w:szCs w:val="23"/>
        </w:rPr>
        <w:t>а</w:t>
      </w:r>
      <w:r w:rsidRPr="000C5DB9">
        <w:rPr>
          <w:sz w:val="23"/>
          <w:szCs w:val="23"/>
        </w:rPr>
        <w:t>низ</w:t>
      </w:r>
      <w:r w:rsidRPr="000C5DB9">
        <w:rPr>
          <w:sz w:val="23"/>
          <w:szCs w:val="23"/>
        </w:rPr>
        <w:t>а</w:t>
      </w:r>
      <w:r w:rsidRPr="000C5DB9">
        <w:rPr>
          <w:sz w:val="23"/>
          <w:szCs w:val="23"/>
        </w:rPr>
        <w:t>ций.</w:t>
      </w:r>
    </w:p>
    <w:p w:rsidR="000B16D3" w:rsidRPr="000C5DB9" w:rsidRDefault="000B16D3" w:rsidP="000B16D3">
      <w:pPr>
        <w:ind w:right="28"/>
        <w:jc w:val="both"/>
        <w:rPr>
          <w:sz w:val="16"/>
          <w:szCs w:val="16"/>
        </w:rPr>
      </w:pPr>
    </w:p>
    <w:p w:rsidR="000B16D3" w:rsidRPr="000C5DB9" w:rsidRDefault="000B16D3" w:rsidP="000B16D3">
      <w:pPr>
        <w:pStyle w:val="1"/>
        <w:spacing w:before="0" w:after="0"/>
        <w:jc w:val="center"/>
        <w:rPr>
          <w:rFonts w:ascii="Times New Roman" w:hAnsi="Times New Roman" w:cs="Times New Roman"/>
          <w:sz w:val="23"/>
          <w:szCs w:val="23"/>
        </w:rPr>
      </w:pPr>
      <w:r w:rsidRPr="000C5DB9">
        <w:rPr>
          <w:rFonts w:ascii="Times New Roman" w:hAnsi="Times New Roman" w:cs="Times New Roman"/>
          <w:sz w:val="23"/>
          <w:szCs w:val="23"/>
        </w:rPr>
        <w:t>Требования к оформлению матери</w:t>
      </w:r>
      <w:r w:rsidRPr="000C5DB9">
        <w:rPr>
          <w:rFonts w:ascii="Times New Roman" w:hAnsi="Times New Roman" w:cs="Times New Roman"/>
          <w:sz w:val="23"/>
          <w:szCs w:val="23"/>
        </w:rPr>
        <w:t>а</w:t>
      </w:r>
      <w:r w:rsidRPr="000C5DB9">
        <w:rPr>
          <w:rFonts w:ascii="Times New Roman" w:hAnsi="Times New Roman" w:cs="Times New Roman"/>
          <w:sz w:val="23"/>
          <w:szCs w:val="23"/>
        </w:rPr>
        <w:t>лов</w:t>
      </w:r>
    </w:p>
    <w:p w:rsidR="000B16D3" w:rsidRPr="00404A42" w:rsidRDefault="000B16D3" w:rsidP="000B16D3">
      <w:pPr>
        <w:jc w:val="center"/>
        <w:rPr>
          <w:sz w:val="16"/>
          <w:szCs w:val="16"/>
        </w:rPr>
      </w:pPr>
    </w:p>
    <w:p w:rsidR="000B16D3" w:rsidRPr="000C5DB9" w:rsidRDefault="000B16D3" w:rsidP="000B16D3">
      <w:pPr>
        <w:spacing w:line="228" w:lineRule="auto"/>
        <w:ind w:firstLine="703"/>
        <w:jc w:val="both"/>
        <w:rPr>
          <w:b/>
          <w:sz w:val="23"/>
          <w:szCs w:val="23"/>
        </w:rPr>
      </w:pPr>
      <w:r w:rsidRPr="000C5DB9">
        <w:rPr>
          <w:sz w:val="23"/>
          <w:szCs w:val="23"/>
        </w:rPr>
        <w:t xml:space="preserve">Объем — </w:t>
      </w:r>
      <w:r w:rsidRPr="000C5DB9">
        <w:rPr>
          <w:b/>
          <w:sz w:val="23"/>
          <w:szCs w:val="23"/>
        </w:rPr>
        <w:t>до 3 полных страниц формата А4</w:t>
      </w:r>
      <w:r w:rsidRPr="000C5DB9">
        <w:rPr>
          <w:sz w:val="23"/>
          <w:szCs w:val="23"/>
        </w:rPr>
        <w:t xml:space="preserve">, набранных в редакторе </w:t>
      </w:r>
      <w:r w:rsidRPr="000C5DB9">
        <w:rPr>
          <w:sz w:val="23"/>
          <w:szCs w:val="23"/>
          <w:lang w:val="en-US"/>
        </w:rPr>
        <w:t>Word</w:t>
      </w:r>
      <w:r w:rsidRPr="000C5DB9">
        <w:rPr>
          <w:sz w:val="23"/>
          <w:szCs w:val="23"/>
        </w:rPr>
        <w:t xml:space="preserve"> (версия не н</w:t>
      </w:r>
      <w:r w:rsidRPr="000C5DB9">
        <w:rPr>
          <w:sz w:val="23"/>
          <w:szCs w:val="23"/>
        </w:rPr>
        <w:t>и</w:t>
      </w:r>
      <w:r w:rsidRPr="000C5DB9">
        <w:rPr>
          <w:sz w:val="23"/>
          <w:szCs w:val="23"/>
        </w:rPr>
        <w:t xml:space="preserve">же 6.0) для </w:t>
      </w:r>
      <w:r w:rsidRPr="000C5DB9">
        <w:rPr>
          <w:sz w:val="23"/>
          <w:szCs w:val="23"/>
          <w:lang w:val="en-US"/>
        </w:rPr>
        <w:t>Windows</w:t>
      </w:r>
      <w:r w:rsidRPr="000C5DB9">
        <w:rPr>
          <w:sz w:val="23"/>
          <w:szCs w:val="23"/>
        </w:rPr>
        <w:t xml:space="preserve"> через 1 интервал шрифтом </w:t>
      </w:r>
      <w:r w:rsidRPr="000C5DB9">
        <w:rPr>
          <w:sz w:val="23"/>
          <w:szCs w:val="23"/>
          <w:lang w:val="en-US"/>
        </w:rPr>
        <w:t>Times</w:t>
      </w:r>
      <w:r w:rsidRPr="000C5DB9">
        <w:rPr>
          <w:sz w:val="23"/>
          <w:szCs w:val="23"/>
        </w:rPr>
        <w:t xml:space="preserve"> </w:t>
      </w:r>
      <w:r w:rsidRPr="000C5DB9">
        <w:rPr>
          <w:sz w:val="23"/>
          <w:szCs w:val="23"/>
          <w:lang w:val="en-US"/>
        </w:rPr>
        <w:t>New</w:t>
      </w:r>
      <w:r w:rsidRPr="000C5DB9">
        <w:rPr>
          <w:sz w:val="23"/>
          <w:szCs w:val="23"/>
        </w:rPr>
        <w:t xml:space="preserve"> </w:t>
      </w:r>
      <w:r w:rsidRPr="000C5DB9">
        <w:rPr>
          <w:sz w:val="23"/>
          <w:szCs w:val="23"/>
          <w:lang w:val="en-US"/>
        </w:rPr>
        <w:t>Roma</w:t>
      </w:r>
      <w:r w:rsidR="009E65ED">
        <w:rPr>
          <w:sz w:val="23"/>
          <w:szCs w:val="23"/>
          <w:lang w:val="en-US"/>
        </w:rPr>
        <w:t>n</w:t>
      </w:r>
      <w:r w:rsidRPr="000C5DB9">
        <w:rPr>
          <w:sz w:val="23"/>
          <w:szCs w:val="23"/>
        </w:rPr>
        <w:t xml:space="preserve"> 14. Все поля (верхнее, ни</w:t>
      </w:r>
      <w:r w:rsidRPr="000C5DB9">
        <w:rPr>
          <w:sz w:val="23"/>
          <w:szCs w:val="23"/>
        </w:rPr>
        <w:t>ж</w:t>
      </w:r>
      <w:r w:rsidRPr="000C5DB9">
        <w:rPr>
          <w:sz w:val="23"/>
          <w:szCs w:val="23"/>
        </w:rPr>
        <w:t>нее, левое и правое) — по 25 мм. Первая строка — индекс</w:t>
      </w:r>
      <w:r w:rsidRPr="000C5DB9">
        <w:rPr>
          <w:b/>
          <w:sz w:val="23"/>
          <w:szCs w:val="23"/>
        </w:rPr>
        <w:t xml:space="preserve"> УДК</w:t>
      </w:r>
      <w:r w:rsidRPr="000C5DB9">
        <w:rPr>
          <w:sz w:val="23"/>
          <w:szCs w:val="23"/>
        </w:rPr>
        <w:t xml:space="preserve"> (выравнивание по левому краю). </w:t>
      </w:r>
      <w:r w:rsidRPr="000C5DB9">
        <w:rPr>
          <w:b/>
          <w:sz w:val="23"/>
          <w:szCs w:val="23"/>
        </w:rPr>
        <w:t xml:space="preserve">Без индекса УДК </w:t>
      </w:r>
      <w:r>
        <w:rPr>
          <w:b/>
          <w:sz w:val="23"/>
          <w:szCs w:val="23"/>
        </w:rPr>
        <w:t>материалы</w:t>
      </w:r>
      <w:r w:rsidRPr="000C5DB9">
        <w:rPr>
          <w:b/>
          <w:sz w:val="23"/>
          <w:szCs w:val="23"/>
        </w:rPr>
        <w:t xml:space="preserve"> публиковаться не будут!</w:t>
      </w:r>
      <w:r w:rsidRPr="000C5DB9">
        <w:rPr>
          <w:sz w:val="23"/>
          <w:szCs w:val="23"/>
        </w:rPr>
        <w:t xml:space="preserve"> Вторая — инициалы и фамилия</w:t>
      </w:r>
      <w:r w:rsidR="002D799E">
        <w:rPr>
          <w:sz w:val="23"/>
          <w:szCs w:val="23"/>
        </w:rPr>
        <w:t xml:space="preserve"> </w:t>
      </w:r>
      <w:r w:rsidRPr="000C5DB9">
        <w:rPr>
          <w:sz w:val="23"/>
          <w:szCs w:val="23"/>
        </w:rPr>
        <w:t xml:space="preserve">(и) </w:t>
      </w:r>
      <w:r w:rsidRPr="000C5DB9">
        <w:rPr>
          <w:sz w:val="23"/>
          <w:szCs w:val="23"/>
        </w:rPr>
        <w:t>автора</w:t>
      </w:r>
      <w:r w:rsidR="002D799E">
        <w:rPr>
          <w:sz w:val="23"/>
          <w:szCs w:val="23"/>
        </w:rPr>
        <w:t xml:space="preserve"> </w:t>
      </w:r>
      <w:r w:rsidRPr="000C5DB9">
        <w:rPr>
          <w:sz w:val="23"/>
          <w:szCs w:val="23"/>
        </w:rPr>
        <w:t>(ов), город, страна (выравнивание по пр</w:t>
      </w:r>
      <w:r w:rsidRPr="000C5DB9">
        <w:rPr>
          <w:sz w:val="23"/>
          <w:szCs w:val="23"/>
        </w:rPr>
        <w:t>а</w:t>
      </w:r>
      <w:r w:rsidRPr="000C5DB9">
        <w:rPr>
          <w:sz w:val="23"/>
          <w:szCs w:val="23"/>
        </w:rPr>
        <w:t>вому краю) печатаются стро</w:t>
      </w:r>
      <w:r w:rsidRPr="000C5DB9">
        <w:rPr>
          <w:sz w:val="23"/>
          <w:szCs w:val="23"/>
        </w:rPr>
        <w:t>ч</w:t>
      </w:r>
      <w:r w:rsidRPr="000C5DB9">
        <w:rPr>
          <w:sz w:val="23"/>
          <w:szCs w:val="23"/>
        </w:rPr>
        <w:t>ными буквами, курсивом. Через строку — назв</w:t>
      </w:r>
      <w:r w:rsidRPr="000C5DB9">
        <w:rPr>
          <w:sz w:val="23"/>
          <w:szCs w:val="23"/>
        </w:rPr>
        <w:t>а</w:t>
      </w:r>
      <w:r w:rsidRPr="000C5DB9">
        <w:rPr>
          <w:sz w:val="23"/>
          <w:szCs w:val="23"/>
        </w:rPr>
        <w:t>ние материалов заглавными полужирными буквами (выравнив</w:t>
      </w:r>
      <w:r w:rsidRPr="000C5DB9">
        <w:rPr>
          <w:sz w:val="23"/>
          <w:szCs w:val="23"/>
        </w:rPr>
        <w:t>а</w:t>
      </w:r>
      <w:r w:rsidRPr="000C5DB9">
        <w:rPr>
          <w:sz w:val="23"/>
          <w:szCs w:val="23"/>
        </w:rPr>
        <w:t>ние по центру). Через строку — краткая аннотация (до 4 строк). Ч</w:t>
      </w:r>
      <w:r w:rsidRPr="000C5DB9">
        <w:rPr>
          <w:sz w:val="23"/>
          <w:szCs w:val="23"/>
        </w:rPr>
        <w:t>е</w:t>
      </w:r>
      <w:r w:rsidRPr="000C5DB9">
        <w:rPr>
          <w:sz w:val="23"/>
          <w:szCs w:val="23"/>
        </w:rPr>
        <w:t>рез строку — ключевые сл</w:t>
      </w:r>
      <w:r w:rsidRPr="000C5DB9">
        <w:rPr>
          <w:sz w:val="23"/>
          <w:szCs w:val="23"/>
        </w:rPr>
        <w:t>о</w:t>
      </w:r>
      <w:r w:rsidRPr="000C5DB9">
        <w:rPr>
          <w:sz w:val="23"/>
          <w:szCs w:val="23"/>
        </w:rPr>
        <w:t>ва от 3 до 10. Еще через строку печатается текст материалов (абзацный о</w:t>
      </w:r>
      <w:r w:rsidRPr="000C5DB9">
        <w:rPr>
          <w:sz w:val="23"/>
          <w:szCs w:val="23"/>
        </w:rPr>
        <w:t>т</w:t>
      </w:r>
      <w:r w:rsidRPr="000C5DB9">
        <w:rPr>
          <w:sz w:val="23"/>
          <w:szCs w:val="23"/>
        </w:rPr>
        <w:t>ступ 1,25). Ссылки на литературные источники д</w:t>
      </w:r>
      <w:r w:rsidRPr="000C5DB9">
        <w:rPr>
          <w:sz w:val="23"/>
          <w:szCs w:val="23"/>
        </w:rPr>
        <w:t>а</w:t>
      </w:r>
      <w:r w:rsidRPr="000C5DB9">
        <w:rPr>
          <w:sz w:val="23"/>
          <w:szCs w:val="23"/>
        </w:rPr>
        <w:t>ются в тексте в квадратных скобках. После основн</w:t>
      </w:r>
      <w:r w:rsidRPr="000C5DB9">
        <w:rPr>
          <w:sz w:val="23"/>
          <w:szCs w:val="23"/>
        </w:rPr>
        <w:t>о</w:t>
      </w:r>
      <w:r w:rsidRPr="000C5DB9">
        <w:rPr>
          <w:sz w:val="23"/>
          <w:szCs w:val="23"/>
        </w:rPr>
        <w:t>го текста через строку приводится список использ</w:t>
      </w:r>
      <w:r w:rsidRPr="000C5DB9">
        <w:rPr>
          <w:sz w:val="23"/>
          <w:szCs w:val="23"/>
        </w:rPr>
        <w:t>о</w:t>
      </w:r>
      <w:r w:rsidRPr="000C5DB9">
        <w:rPr>
          <w:sz w:val="23"/>
          <w:szCs w:val="23"/>
        </w:rPr>
        <w:t>ванной литературы (выравнивание по центру), кот</w:t>
      </w:r>
      <w:r w:rsidRPr="000C5DB9">
        <w:rPr>
          <w:sz w:val="23"/>
          <w:szCs w:val="23"/>
        </w:rPr>
        <w:t>о</w:t>
      </w:r>
      <w:r w:rsidRPr="000C5DB9">
        <w:rPr>
          <w:sz w:val="23"/>
          <w:szCs w:val="23"/>
        </w:rPr>
        <w:t xml:space="preserve">рый оформляется в соответствии с требованиями </w:t>
      </w:r>
      <w:r w:rsidRPr="000C5DB9">
        <w:rPr>
          <w:b/>
          <w:sz w:val="23"/>
          <w:szCs w:val="23"/>
        </w:rPr>
        <w:t>ГОСТ 7.1.</w:t>
      </w:r>
    </w:p>
    <w:p w:rsidR="000B16D3" w:rsidRPr="00404A42" w:rsidRDefault="000B16D3" w:rsidP="000B16D3">
      <w:pPr>
        <w:spacing w:line="228" w:lineRule="auto"/>
        <w:jc w:val="center"/>
        <w:rPr>
          <w:bCs/>
          <w:sz w:val="8"/>
          <w:szCs w:val="8"/>
        </w:rPr>
      </w:pPr>
    </w:p>
    <w:p w:rsidR="000B16D3" w:rsidRPr="00C67028" w:rsidRDefault="000B16D3" w:rsidP="000B16D3">
      <w:pPr>
        <w:spacing w:line="228" w:lineRule="auto"/>
        <w:jc w:val="right"/>
        <w:rPr>
          <w:b/>
          <w:bCs/>
          <w:sz w:val="22"/>
          <w:szCs w:val="22"/>
        </w:rPr>
      </w:pPr>
      <w:r w:rsidRPr="00C67028">
        <w:rPr>
          <w:b/>
          <w:bCs/>
          <w:sz w:val="22"/>
          <w:szCs w:val="22"/>
        </w:rPr>
        <w:t>Пример оформления текста</w:t>
      </w:r>
    </w:p>
    <w:p w:rsidR="000B16D3" w:rsidRPr="00C67028" w:rsidRDefault="000B16D3" w:rsidP="000B16D3">
      <w:pPr>
        <w:spacing w:line="228" w:lineRule="auto"/>
        <w:rPr>
          <w:b/>
          <w:bCs/>
          <w:sz w:val="22"/>
          <w:szCs w:val="22"/>
        </w:rPr>
      </w:pPr>
      <w:r w:rsidRPr="00C67028">
        <w:rPr>
          <w:b/>
          <w:bCs/>
          <w:sz w:val="22"/>
          <w:szCs w:val="22"/>
        </w:rPr>
        <w:t>УДК</w:t>
      </w:r>
    </w:p>
    <w:p w:rsidR="000B16D3" w:rsidRPr="00C67028" w:rsidRDefault="000B16D3" w:rsidP="000B16D3">
      <w:pPr>
        <w:spacing w:line="228" w:lineRule="auto"/>
        <w:jc w:val="right"/>
        <w:rPr>
          <w:bCs/>
          <w:i/>
          <w:sz w:val="22"/>
          <w:szCs w:val="22"/>
        </w:rPr>
      </w:pPr>
      <w:r w:rsidRPr="00C67028">
        <w:rPr>
          <w:bCs/>
          <w:i/>
          <w:sz w:val="22"/>
          <w:szCs w:val="22"/>
        </w:rPr>
        <w:t xml:space="preserve">И.О. Иванов, г. Могилев, Беларусь </w:t>
      </w:r>
      <w:r w:rsidRPr="00C67028">
        <w:rPr>
          <w:bCs/>
          <w:sz w:val="22"/>
          <w:szCs w:val="22"/>
        </w:rPr>
        <w:t xml:space="preserve">(14 </w:t>
      </w:r>
      <w:r w:rsidRPr="00C67028">
        <w:rPr>
          <w:sz w:val="22"/>
          <w:szCs w:val="22"/>
          <w:lang w:val="en-US"/>
        </w:rPr>
        <w:t>pt</w:t>
      </w:r>
      <w:r w:rsidRPr="00C67028">
        <w:rPr>
          <w:sz w:val="22"/>
          <w:szCs w:val="22"/>
        </w:rPr>
        <w:t>, курсив)</w:t>
      </w:r>
    </w:p>
    <w:p w:rsidR="000B16D3" w:rsidRPr="00C67028" w:rsidRDefault="000B16D3" w:rsidP="000B16D3">
      <w:pPr>
        <w:spacing w:line="228" w:lineRule="auto"/>
        <w:jc w:val="center"/>
        <w:rPr>
          <w:bCs/>
          <w:sz w:val="22"/>
          <w:szCs w:val="22"/>
          <w:u w:val="single"/>
        </w:rPr>
      </w:pPr>
      <w:r w:rsidRPr="00C67028">
        <w:rPr>
          <w:bCs/>
          <w:sz w:val="22"/>
          <w:szCs w:val="22"/>
          <w:u w:val="single"/>
        </w:rPr>
        <w:t>пропуск строки</w:t>
      </w:r>
    </w:p>
    <w:p w:rsidR="000B16D3" w:rsidRPr="00C67028" w:rsidRDefault="000B16D3" w:rsidP="000B16D3">
      <w:pPr>
        <w:spacing w:line="228" w:lineRule="auto"/>
        <w:jc w:val="center"/>
        <w:rPr>
          <w:bCs/>
          <w:sz w:val="22"/>
          <w:szCs w:val="22"/>
        </w:rPr>
      </w:pPr>
      <w:r w:rsidRPr="00C67028">
        <w:rPr>
          <w:b/>
          <w:bCs/>
          <w:sz w:val="22"/>
          <w:szCs w:val="22"/>
        </w:rPr>
        <w:t xml:space="preserve">НАЗВАНИЕ </w:t>
      </w:r>
      <w:r w:rsidRPr="00C67028">
        <w:rPr>
          <w:bCs/>
          <w:sz w:val="22"/>
          <w:szCs w:val="22"/>
        </w:rPr>
        <w:t xml:space="preserve">(14 </w:t>
      </w:r>
      <w:r w:rsidRPr="00C67028">
        <w:rPr>
          <w:sz w:val="22"/>
          <w:szCs w:val="22"/>
          <w:lang w:val="en-US"/>
        </w:rPr>
        <w:t>pt</w:t>
      </w:r>
      <w:r w:rsidRPr="00C67028">
        <w:rPr>
          <w:sz w:val="22"/>
          <w:szCs w:val="22"/>
        </w:rPr>
        <w:t>)</w:t>
      </w:r>
    </w:p>
    <w:p w:rsidR="000B16D3" w:rsidRPr="00C67028" w:rsidRDefault="000B16D3" w:rsidP="000B16D3">
      <w:pPr>
        <w:spacing w:line="228" w:lineRule="auto"/>
        <w:jc w:val="center"/>
        <w:rPr>
          <w:bCs/>
          <w:sz w:val="22"/>
          <w:szCs w:val="22"/>
          <w:u w:val="single"/>
        </w:rPr>
      </w:pPr>
      <w:r w:rsidRPr="00C67028">
        <w:rPr>
          <w:bCs/>
          <w:sz w:val="22"/>
          <w:szCs w:val="22"/>
          <w:u w:val="single"/>
        </w:rPr>
        <w:t>пропуск строки</w:t>
      </w:r>
    </w:p>
    <w:p w:rsidR="000B16D3" w:rsidRPr="00C67028" w:rsidRDefault="000B16D3" w:rsidP="000B16D3">
      <w:pPr>
        <w:spacing w:line="228" w:lineRule="auto"/>
        <w:rPr>
          <w:bCs/>
          <w:sz w:val="22"/>
          <w:szCs w:val="22"/>
        </w:rPr>
      </w:pPr>
      <w:r w:rsidRPr="00C67028">
        <w:rPr>
          <w:b/>
          <w:bCs/>
          <w:sz w:val="22"/>
          <w:szCs w:val="22"/>
        </w:rPr>
        <w:t xml:space="preserve">Аннотация. </w:t>
      </w:r>
      <w:r w:rsidRPr="00C67028">
        <w:rPr>
          <w:bCs/>
          <w:sz w:val="22"/>
          <w:szCs w:val="22"/>
        </w:rPr>
        <w:t xml:space="preserve">(12 </w:t>
      </w:r>
      <w:r w:rsidRPr="00C67028">
        <w:rPr>
          <w:sz w:val="22"/>
          <w:szCs w:val="22"/>
          <w:lang w:val="en-US"/>
        </w:rPr>
        <w:t>pt</w:t>
      </w:r>
      <w:r w:rsidRPr="00C67028">
        <w:rPr>
          <w:sz w:val="22"/>
          <w:szCs w:val="22"/>
        </w:rPr>
        <w:t>)</w:t>
      </w:r>
    </w:p>
    <w:p w:rsidR="000B16D3" w:rsidRPr="00C67028" w:rsidRDefault="000B16D3" w:rsidP="000B16D3">
      <w:pPr>
        <w:spacing w:line="228" w:lineRule="auto"/>
        <w:rPr>
          <w:bCs/>
          <w:sz w:val="22"/>
          <w:szCs w:val="22"/>
        </w:rPr>
      </w:pPr>
      <w:r w:rsidRPr="00C67028">
        <w:rPr>
          <w:b/>
          <w:bCs/>
          <w:sz w:val="22"/>
          <w:szCs w:val="22"/>
        </w:rPr>
        <w:t>Ключевые слова:</w:t>
      </w:r>
      <w:r w:rsidRPr="00C67028">
        <w:rPr>
          <w:bCs/>
          <w:sz w:val="22"/>
          <w:szCs w:val="22"/>
        </w:rPr>
        <w:t xml:space="preserve"> (12 </w:t>
      </w:r>
      <w:r w:rsidRPr="00C67028">
        <w:rPr>
          <w:sz w:val="22"/>
          <w:szCs w:val="22"/>
          <w:lang w:val="en-US"/>
        </w:rPr>
        <w:t>pt</w:t>
      </w:r>
      <w:r w:rsidRPr="00C67028">
        <w:rPr>
          <w:sz w:val="22"/>
          <w:szCs w:val="22"/>
        </w:rPr>
        <w:t>)</w:t>
      </w:r>
    </w:p>
    <w:p w:rsidR="000B16D3" w:rsidRPr="00C67028" w:rsidRDefault="000B16D3" w:rsidP="000B16D3">
      <w:pPr>
        <w:spacing w:line="228" w:lineRule="auto"/>
        <w:jc w:val="center"/>
        <w:rPr>
          <w:bCs/>
          <w:sz w:val="22"/>
          <w:szCs w:val="22"/>
          <w:u w:val="single"/>
        </w:rPr>
      </w:pPr>
      <w:r w:rsidRPr="00C67028">
        <w:rPr>
          <w:bCs/>
          <w:sz w:val="22"/>
          <w:szCs w:val="22"/>
          <w:u w:val="single"/>
        </w:rPr>
        <w:t>пропуск строки</w:t>
      </w:r>
    </w:p>
    <w:p w:rsidR="000B16D3" w:rsidRPr="00C67028" w:rsidRDefault="000B16D3" w:rsidP="000B16D3">
      <w:pPr>
        <w:spacing w:line="228" w:lineRule="auto"/>
        <w:ind w:firstLine="709"/>
        <w:rPr>
          <w:bCs/>
          <w:sz w:val="22"/>
          <w:szCs w:val="22"/>
        </w:rPr>
      </w:pPr>
      <w:r w:rsidRPr="00C67028">
        <w:rPr>
          <w:bCs/>
          <w:sz w:val="22"/>
          <w:szCs w:val="22"/>
        </w:rPr>
        <w:t xml:space="preserve">[Текст доклада]…………[1, с. 25] (14 </w:t>
      </w:r>
      <w:r w:rsidRPr="00C67028">
        <w:rPr>
          <w:sz w:val="22"/>
          <w:szCs w:val="22"/>
          <w:lang w:val="en-US"/>
        </w:rPr>
        <w:t>pt</w:t>
      </w:r>
      <w:r w:rsidRPr="00C67028">
        <w:rPr>
          <w:sz w:val="22"/>
          <w:szCs w:val="22"/>
        </w:rPr>
        <w:t>)</w:t>
      </w:r>
    </w:p>
    <w:p w:rsidR="000B16D3" w:rsidRPr="00C67028" w:rsidRDefault="000B16D3" w:rsidP="000B16D3">
      <w:pPr>
        <w:spacing w:line="228" w:lineRule="auto"/>
        <w:jc w:val="center"/>
        <w:rPr>
          <w:bCs/>
          <w:sz w:val="22"/>
          <w:szCs w:val="22"/>
          <w:u w:val="single"/>
        </w:rPr>
      </w:pPr>
      <w:r w:rsidRPr="00C67028">
        <w:rPr>
          <w:bCs/>
          <w:sz w:val="22"/>
          <w:szCs w:val="22"/>
          <w:u w:val="single"/>
        </w:rPr>
        <w:t>пропуск строки</w:t>
      </w:r>
    </w:p>
    <w:p w:rsidR="000B16D3" w:rsidRPr="00C67028" w:rsidRDefault="000B16D3" w:rsidP="000B16D3">
      <w:pPr>
        <w:spacing w:line="228" w:lineRule="auto"/>
        <w:jc w:val="center"/>
        <w:rPr>
          <w:bCs/>
          <w:sz w:val="22"/>
          <w:szCs w:val="22"/>
        </w:rPr>
      </w:pPr>
      <w:r w:rsidRPr="00C67028">
        <w:rPr>
          <w:b/>
          <w:bCs/>
          <w:sz w:val="22"/>
          <w:szCs w:val="22"/>
        </w:rPr>
        <w:t xml:space="preserve">Список использованной литературы </w:t>
      </w:r>
      <w:r w:rsidRPr="00C67028">
        <w:rPr>
          <w:bCs/>
          <w:sz w:val="22"/>
          <w:szCs w:val="22"/>
        </w:rPr>
        <w:t xml:space="preserve">(12 </w:t>
      </w:r>
      <w:r w:rsidRPr="00C67028">
        <w:rPr>
          <w:sz w:val="22"/>
          <w:szCs w:val="22"/>
          <w:lang w:val="en-US"/>
        </w:rPr>
        <w:t>pt</w:t>
      </w:r>
      <w:r w:rsidRPr="00C67028">
        <w:rPr>
          <w:sz w:val="22"/>
          <w:szCs w:val="22"/>
        </w:rPr>
        <w:t>)</w:t>
      </w:r>
    </w:p>
    <w:p w:rsidR="000B16D3" w:rsidRPr="00C67028" w:rsidRDefault="000B16D3" w:rsidP="000B16D3">
      <w:pPr>
        <w:spacing w:line="228" w:lineRule="auto"/>
        <w:rPr>
          <w:bCs/>
          <w:sz w:val="22"/>
          <w:szCs w:val="22"/>
        </w:rPr>
      </w:pPr>
      <w:r w:rsidRPr="00C67028">
        <w:rPr>
          <w:bCs/>
          <w:sz w:val="22"/>
          <w:szCs w:val="22"/>
        </w:rPr>
        <w:t>1…………………………………………….</w:t>
      </w:r>
    </w:p>
    <w:p w:rsidR="000B16D3" w:rsidRPr="00C67028" w:rsidRDefault="000B16D3" w:rsidP="000B16D3">
      <w:pPr>
        <w:spacing w:line="228" w:lineRule="auto"/>
        <w:rPr>
          <w:bCs/>
          <w:sz w:val="22"/>
          <w:szCs w:val="22"/>
        </w:rPr>
      </w:pPr>
      <w:r w:rsidRPr="00C67028">
        <w:rPr>
          <w:bCs/>
          <w:sz w:val="22"/>
          <w:szCs w:val="22"/>
        </w:rPr>
        <w:t>2……………………………………………..</w:t>
      </w:r>
    </w:p>
    <w:p w:rsidR="000B16D3" w:rsidRPr="00C67028" w:rsidRDefault="000B16D3" w:rsidP="000B16D3">
      <w:pPr>
        <w:spacing w:line="228" w:lineRule="auto"/>
        <w:jc w:val="center"/>
        <w:rPr>
          <w:b/>
          <w:bCs/>
          <w:sz w:val="10"/>
          <w:szCs w:val="10"/>
        </w:rPr>
      </w:pPr>
    </w:p>
    <w:p w:rsidR="000B16D3" w:rsidRPr="00C67028" w:rsidRDefault="000B16D3" w:rsidP="000B16D3">
      <w:pPr>
        <w:spacing w:line="228" w:lineRule="auto"/>
        <w:jc w:val="center"/>
        <w:rPr>
          <w:b/>
          <w:bCs/>
          <w:sz w:val="22"/>
          <w:szCs w:val="22"/>
        </w:rPr>
      </w:pPr>
      <w:r w:rsidRPr="00C67028">
        <w:rPr>
          <w:b/>
          <w:bCs/>
          <w:sz w:val="22"/>
          <w:szCs w:val="22"/>
        </w:rPr>
        <w:t>Адрес оргкомитета</w:t>
      </w:r>
    </w:p>
    <w:p w:rsidR="000B16D3" w:rsidRPr="00C67028" w:rsidRDefault="000B16D3" w:rsidP="000B16D3">
      <w:pPr>
        <w:spacing w:line="228" w:lineRule="auto"/>
        <w:jc w:val="both"/>
        <w:rPr>
          <w:sz w:val="22"/>
          <w:szCs w:val="22"/>
        </w:rPr>
      </w:pPr>
      <w:r w:rsidRPr="00C67028">
        <w:rPr>
          <w:sz w:val="22"/>
          <w:szCs w:val="22"/>
        </w:rPr>
        <w:t>212022, Республика Беларусь, г. Могилев, ул.</w:t>
      </w:r>
      <w:r>
        <w:rPr>
          <w:sz w:val="22"/>
          <w:szCs w:val="22"/>
        </w:rPr>
        <w:t xml:space="preserve"> </w:t>
      </w:r>
      <w:r w:rsidRPr="00C67028">
        <w:rPr>
          <w:sz w:val="22"/>
          <w:szCs w:val="22"/>
        </w:rPr>
        <w:t>Косм</w:t>
      </w:r>
      <w:r w:rsidRPr="00C67028">
        <w:rPr>
          <w:sz w:val="22"/>
          <w:szCs w:val="22"/>
        </w:rPr>
        <w:t>о</w:t>
      </w:r>
      <w:r w:rsidRPr="00C67028">
        <w:rPr>
          <w:sz w:val="22"/>
          <w:szCs w:val="22"/>
        </w:rPr>
        <w:t>навтов, 1 а, МГУ имени А. А. Кулеш</w:t>
      </w:r>
      <w:r w:rsidRPr="00C67028">
        <w:rPr>
          <w:sz w:val="22"/>
          <w:szCs w:val="22"/>
        </w:rPr>
        <w:t>о</w:t>
      </w:r>
      <w:r w:rsidRPr="00C67028">
        <w:rPr>
          <w:sz w:val="22"/>
          <w:szCs w:val="22"/>
        </w:rPr>
        <w:t>ва, каб. 443.</w:t>
      </w:r>
    </w:p>
    <w:p w:rsidR="000B16D3" w:rsidRPr="00C67028" w:rsidRDefault="000B16D3" w:rsidP="000B16D3">
      <w:pPr>
        <w:autoSpaceDE w:val="0"/>
        <w:autoSpaceDN w:val="0"/>
        <w:adjustRightInd w:val="0"/>
        <w:spacing w:line="228" w:lineRule="auto"/>
        <w:jc w:val="both"/>
        <w:rPr>
          <w:sz w:val="22"/>
          <w:szCs w:val="22"/>
        </w:rPr>
      </w:pPr>
      <w:r w:rsidRPr="00C67028">
        <w:rPr>
          <w:b/>
          <w:sz w:val="22"/>
          <w:szCs w:val="22"/>
        </w:rPr>
        <w:t>Факс:</w:t>
      </w:r>
      <w:r w:rsidRPr="00C67028">
        <w:rPr>
          <w:sz w:val="22"/>
          <w:szCs w:val="22"/>
        </w:rPr>
        <w:t xml:space="preserve"> +375 222 28-36-26.</w:t>
      </w:r>
    </w:p>
    <w:p w:rsidR="000B16D3" w:rsidRPr="00C67028" w:rsidRDefault="000B16D3" w:rsidP="000B16D3">
      <w:pPr>
        <w:autoSpaceDE w:val="0"/>
        <w:autoSpaceDN w:val="0"/>
        <w:adjustRightInd w:val="0"/>
        <w:spacing w:line="228" w:lineRule="auto"/>
        <w:jc w:val="both"/>
        <w:rPr>
          <w:spacing w:val="-6"/>
          <w:sz w:val="22"/>
          <w:szCs w:val="22"/>
        </w:rPr>
      </w:pPr>
      <w:r w:rsidRPr="00C67028">
        <w:rPr>
          <w:sz w:val="22"/>
          <w:szCs w:val="22"/>
        </w:rPr>
        <w:t>Кафедра методики преподавания математ</w:t>
      </w:r>
      <w:r w:rsidRPr="00C67028">
        <w:rPr>
          <w:sz w:val="22"/>
          <w:szCs w:val="22"/>
        </w:rPr>
        <w:t>и</w:t>
      </w:r>
      <w:r w:rsidRPr="00C67028">
        <w:rPr>
          <w:sz w:val="22"/>
          <w:szCs w:val="22"/>
        </w:rPr>
        <w:t xml:space="preserve">ки </w:t>
      </w:r>
    </w:p>
    <w:p w:rsidR="000B16D3" w:rsidRPr="00C67028" w:rsidRDefault="000B16D3" w:rsidP="000B16D3">
      <w:pPr>
        <w:spacing w:line="228" w:lineRule="auto"/>
        <w:rPr>
          <w:sz w:val="22"/>
          <w:szCs w:val="22"/>
        </w:rPr>
      </w:pPr>
      <w:r w:rsidRPr="00C67028">
        <w:rPr>
          <w:b/>
          <w:bCs/>
          <w:sz w:val="22"/>
          <w:szCs w:val="22"/>
        </w:rPr>
        <w:t xml:space="preserve">Телефон: </w:t>
      </w:r>
      <w:r w:rsidRPr="00C67028">
        <w:rPr>
          <w:sz w:val="22"/>
          <w:szCs w:val="22"/>
        </w:rPr>
        <w:t>+375 222 28-35-25</w:t>
      </w:r>
    </w:p>
    <w:p w:rsidR="000B16D3" w:rsidRPr="005B2349" w:rsidRDefault="000B16D3" w:rsidP="000B16D3">
      <w:pPr>
        <w:spacing w:line="228" w:lineRule="auto"/>
        <w:rPr>
          <w:sz w:val="22"/>
          <w:szCs w:val="22"/>
          <w:lang w:val="fr-FR"/>
        </w:rPr>
      </w:pPr>
      <w:r w:rsidRPr="00C67028">
        <w:rPr>
          <w:b/>
          <w:bCs/>
          <w:sz w:val="22"/>
          <w:szCs w:val="22"/>
        </w:rPr>
        <w:t>Е</w:t>
      </w:r>
      <w:r w:rsidRPr="005B2349">
        <w:rPr>
          <w:b/>
          <w:bCs/>
          <w:sz w:val="22"/>
          <w:szCs w:val="22"/>
          <w:lang w:val="fr-FR"/>
        </w:rPr>
        <w:t>-mail:</w:t>
      </w:r>
      <w:r w:rsidRPr="005B2349">
        <w:rPr>
          <w:sz w:val="22"/>
          <w:szCs w:val="22"/>
          <w:lang w:val="fr-FR"/>
        </w:rPr>
        <w:t xml:space="preserve"> </w:t>
      </w:r>
      <w:hyperlink r:id="rId6" w:history="1">
        <w:r w:rsidRPr="005B2349">
          <w:rPr>
            <w:rStyle w:val="a4"/>
            <w:color w:val="auto"/>
            <w:sz w:val="22"/>
            <w:szCs w:val="22"/>
            <w:u w:val="none"/>
            <w:lang w:val="fr-FR"/>
          </w:rPr>
          <w:t>kafedra_mpm443@mail.ru</w:t>
        </w:r>
      </w:hyperlink>
    </w:p>
    <w:p w:rsidR="000B16D3" w:rsidRPr="005B2349" w:rsidRDefault="000B16D3" w:rsidP="000B16D3">
      <w:pPr>
        <w:spacing w:line="228" w:lineRule="auto"/>
        <w:rPr>
          <w:bCs/>
          <w:sz w:val="10"/>
          <w:szCs w:val="10"/>
          <w:lang w:val="fr-FR"/>
        </w:rPr>
      </w:pPr>
    </w:p>
    <w:p w:rsidR="000B16D3" w:rsidRPr="00C67028" w:rsidRDefault="000B16D3" w:rsidP="000B16D3">
      <w:pPr>
        <w:spacing w:line="228" w:lineRule="auto"/>
        <w:rPr>
          <w:i/>
          <w:sz w:val="22"/>
          <w:szCs w:val="22"/>
        </w:rPr>
      </w:pPr>
      <w:r w:rsidRPr="00C67028">
        <w:rPr>
          <w:i/>
          <w:sz w:val="22"/>
          <w:szCs w:val="22"/>
        </w:rPr>
        <w:t>Координатор:</w:t>
      </w:r>
    </w:p>
    <w:p w:rsidR="000B16D3" w:rsidRPr="00C67028" w:rsidRDefault="000B16D3" w:rsidP="000B16D3">
      <w:pPr>
        <w:spacing w:line="228" w:lineRule="auto"/>
        <w:ind w:left="2268" w:hanging="2268"/>
        <w:rPr>
          <w:sz w:val="22"/>
          <w:szCs w:val="22"/>
        </w:rPr>
      </w:pPr>
      <w:r w:rsidRPr="00C67028">
        <w:rPr>
          <w:sz w:val="22"/>
          <w:szCs w:val="22"/>
        </w:rPr>
        <w:t xml:space="preserve">Гостевич Татьяна Васильевна  </w:t>
      </w:r>
    </w:p>
    <w:p w:rsidR="000B16D3" w:rsidRPr="00C67028" w:rsidRDefault="000B16D3" w:rsidP="000B16D3">
      <w:pPr>
        <w:spacing w:line="228" w:lineRule="auto"/>
        <w:ind w:left="2268" w:hanging="2268"/>
        <w:rPr>
          <w:sz w:val="22"/>
          <w:szCs w:val="22"/>
        </w:rPr>
      </w:pPr>
      <w:r w:rsidRPr="00C67028">
        <w:rPr>
          <w:sz w:val="22"/>
          <w:szCs w:val="22"/>
        </w:rPr>
        <w:t>телефон: +375 29 309-25-92</w:t>
      </w:r>
    </w:p>
    <w:p w:rsidR="000B16D3" w:rsidRPr="00C67028" w:rsidRDefault="000B16D3" w:rsidP="000B16D3">
      <w:pPr>
        <w:spacing w:line="228" w:lineRule="auto"/>
        <w:rPr>
          <w:i/>
          <w:sz w:val="22"/>
          <w:szCs w:val="22"/>
        </w:rPr>
      </w:pPr>
      <w:r w:rsidRPr="00C67028">
        <w:rPr>
          <w:i/>
          <w:sz w:val="22"/>
          <w:szCs w:val="22"/>
        </w:rPr>
        <w:t>Секретарь:</w:t>
      </w:r>
    </w:p>
    <w:p w:rsidR="000B16D3" w:rsidRPr="00C67028" w:rsidRDefault="000B16D3" w:rsidP="000B16D3">
      <w:pPr>
        <w:spacing w:line="228" w:lineRule="auto"/>
        <w:rPr>
          <w:sz w:val="22"/>
          <w:szCs w:val="22"/>
        </w:rPr>
      </w:pPr>
      <w:r w:rsidRPr="00C67028">
        <w:rPr>
          <w:sz w:val="22"/>
          <w:szCs w:val="22"/>
        </w:rPr>
        <w:t>Маханькова Татьяна Александровна</w:t>
      </w:r>
    </w:p>
    <w:p w:rsidR="000B16D3" w:rsidRPr="00C67028" w:rsidRDefault="000B16D3" w:rsidP="000B16D3">
      <w:pPr>
        <w:spacing w:line="228" w:lineRule="auto"/>
        <w:rPr>
          <w:sz w:val="22"/>
          <w:szCs w:val="22"/>
        </w:rPr>
      </w:pPr>
      <w:r w:rsidRPr="00C67028">
        <w:rPr>
          <w:sz w:val="22"/>
          <w:szCs w:val="22"/>
        </w:rPr>
        <w:t>телефоны: +375 29 667-25-53</w:t>
      </w:r>
    </w:p>
    <w:p w:rsidR="000B16D3" w:rsidRPr="00C67028" w:rsidRDefault="000B16D3" w:rsidP="000B16D3">
      <w:pPr>
        <w:spacing w:line="228" w:lineRule="auto"/>
        <w:rPr>
          <w:sz w:val="22"/>
          <w:szCs w:val="22"/>
        </w:rPr>
      </w:pPr>
      <w:r w:rsidRPr="00C67028">
        <w:rPr>
          <w:sz w:val="22"/>
          <w:szCs w:val="22"/>
        </w:rPr>
        <w:tab/>
        <w:t xml:space="preserve">     </w:t>
      </w:r>
      <w:r>
        <w:rPr>
          <w:sz w:val="22"/>
          <w:szCs w:val="22"/>
        </w:rPr>
        <w:t xml:space="preserve"> </w:t>
      </w:r>
      <w:r w:rsidRPr="00C67028">
        <w:rPr>
          <w:sz w:val="22"/>
          <w:szCs w:val="22"/>
        </w:rPr>
        <w:t xml:space="preserve"> +375 33 691-03-27 (</w:t>
      </w:r>
      <w:r w:rsidRPr="00C67028">
        <w:rPr>
          <w:sz w:val="22"/>
          <w:szCs w:val="22"/>
          <w:lang w:val="en-US"/>
        </w:rPr>
        <w:t>Viber</w:t>
      </w:r>
      <w:r w:rsidRPr="00C67028">
        <w:rPr>
          <w:sz w:val="22"/>
          <w:szCs w:val="22"/>
        </w:rPr>
        <w:t>)</w:t>
      </w:r>
    </w:p>
    <w:p w:rsidR="000B16D3" w:rsidRPr="00404A42" w:rsidRDefault="000B16D3" w:rsidP="000B16D3">
      <w:pPr>
        <w:tabs>
          <w:tab w:val="left" w:pos="426"/>
        </w:tabs>
        <w:jc w:val="both"/>
        <w:rPr>
          <w:sz w:val="20"/>
          <w:szCs w:val="20"/>
        </w:rPr>
        <w:sectPr w:rsidR="000B16D3" w:rsidRPr="00404A42" w:rsidSect="001E7F99">
          <w:type w:val="continuous"/>
          <w:pgSz w:w="16840" w:h="11907" w:orient="landscape" w:code="9"/>
          <w:pgMar w:top="624" w:right="459" w:bottom="624" w:left="539" w:header="0" w:footer="0" w:gutter="0"/>
          <w:cols w:num="3" w:space="567" w:equalWidth="0">
            <w:col w:w="5041" w:space="360"/>
            <w:col w:w="4860" w:space="360"/>
            <w:col w:w="5221"/>
          </w:cols>
        </w:sectPr>
      </w:pPr>
    </w:p>
    <w:p w:rsidR="00E855AC" w:rsidRPr="00404A42" w:rsidRDefault="00E855AC">
      <w:pPr>
        <w:tabs>
          <w:tab w:val="left" w:pos="426"/>
        </w:tabs>
        <w:jc w:val="both"/>
        <w:rPr>
          <w:sz w:val="20"/>
          <w:szCs w:val="20"/>
        </w:rPr>
        <w:sectPr w:rsidR="00E855AC" w:rsidRPr="00404A42" w:rsidSect="001E7F99">
          <w:type w:val="continuous"/>
          <w:pgSz w:w="16840" w:h="11907" w:orient="landscape" w:code="9"/>
          <w:pgMar w:top="624" w:right="459" w:bottom="624" w:left="539" w:header="0" w:footer="0" w:gutter="0"/>
          <w:cols w:num="3" w:space="567" w:equalWidth="0">
            <w:col w:w="5041" w:space="360"/>
            <w:col w:w="4860" w:space="360"/>
            <w:col w:w="5221"/>
          </w:cols>
        </w:sectPr>
      </w:pPr>
    </w:p>
    <w:p w:rsidR="00EE5A76" w:rsidRPr="002E05E9"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2"/>
          <w:szCs w:val="22"/>
          <w:lang w:val="be-BY"/>
        </w:rPr>
      </w:pPr>
      <w:r w:rsidRPr="002E05E9">
        <w:rPr>
          <w:color w:val="212121"/>
          <w:sz w:val="22"/>
          <w:szCs w:val="22"/>
          <w:lang w:val="be-BY"/>
        </w:rPr>
        <w:lastRenderedPageBreak/>
        <w:t>ЗАЯЎКА</w:t>
      </w:r>
    </w:p>
    <w:p w:rsidR="00EE5A76" w:rsidRPr="002E05E9"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2"/>
          <w:szCs w:val="22"/>
          <w:lang w:val="be-BY"/>
        </w:rPr>
      </w:pPr>
    </w:p>
    <w:p w:rsidR="00EE5A76" w:rsidRPr="002E05E9" w:rsidRDefault="00EE5A76" w:rsidP="00FC510B">
      <w:pPr>
        <w:pStyle w:val="HTML"/>
        <w:shd w:val="clear" w:color="auto" w:fill="FFFFFF"/>
        <w:jc w:val="both"/>
        <w:rPr>
          <w:rFonts w:ascii="Times New Roman" w:hAnsi="Times New Roman" w:cs="Times New Roman"/>
          <w:color w:val="212121"/>
          <w:sz w:val="22"/>
          <w:szCs w:val="22"/>
        </w:rPr>
      </w:pPr>
      <w:r w:rsidRPr="002E05E9">
        <w:rPr>
          <w:rFonts w:ascii="Times New Roman" w:hAnsi="Times New Roman" w:cs="Times New Roman"/>
          <w:color w:val="212121"/>
          <w:sz w:val="22"/>
          <w:szCs w:val="22"/>
          <w:lang w:val="be-BY"/>
        </w:rPr>
        <w:t xml:space="preserve">на ўдзел у Міжнароднай навуковай канферэнцыі </w:t>
      </w:r>
      <w:r w:rsidRPr="00FC510B">
        <w:rPr>
          <w:rFonts w:ascii="Times New Roman" w:hAnsi="Times New Roman" w:cs="Times New Roman"/>
          <w:b/>
          <w:color w:val="212121"/>
          <w:sz w:val="22"/>
          <w:szCs w:val="22"/>
          <w:lang w:val="be-BY"/>
        </w:rPr>
        <w:t>«МАТЭМАТЫЧНА</w:t>
      </w:r>
      <w:r w:rsidR="00FC510B" w:rsidRPr="00FC510B">
        <w:rPr>
          <w:rFonts w:ascii="Times New Roman" w:hAnsi="Times New Roman" w:cs="Times New Roman"/>
          <w:b/>
          <w:color w:val="212121"/>
          <w:sz w:val="22"/>
          <w:szCs w:val="22"/>
          <w:lang w:val="be-BY"/>
        </w:rPr>
        <w:t>Я</w:t>
      </w:r>
      <w:r w:rsidRPr="00FC510B">
        <w:rPr>
          <w:rFonts w:ascii="Times New Roman" w:hAnsi="Times New Roman" w:cs="Times New Roman"/>
          <w:b/>
          <w:color w:val="212121"/>
          <w:sz w:val="22"/>
          <w:szCs w:val="22"/>
          <w:lang w:val="be-BY"/>
        </w:rPr>
        <w:t xml:space="preserve"> АДУКАЦЫ</w:t>
      </w:r>
      <w:r w:rsidR="00FC510B" w:rsidRPr="00FC510B">
        <w:rPr>
          <w:rFonts w:ascii="Times New Roman" w:hAnsi="Times New Roman" w:cs="Times New Roman"/>
          <w:b/>
          <w:color w:val="212121"/>
          <w:sz w:val="22"/>
          <w:szCs w:val="22"/>
          <w:lang w:val="be-BY"/>
        </w:rPr>
        <w:t>Я</w:t>
      </w:r>
      <w:r w:rsidRPr="00FC510B">
        <w:rPr>
          <w:rFonts w:ascii="Times New Roman" w:hAnsi="Times New Roman" w:cs="Times New Roman"/>
          <w:b/>
          <w:color w:val="212121"/>
          <w:sz w:val="22"/>
          <w:szCs w:val="22"/>
          <w:lang w:val="be-BY"/>
        </w:rPr>
        <w:t>: СУЧАСНЫ СТАН І ПЕРСПЕКТЫВЫ»</w:t>
      </w:r>
      <w:r w:rsidRPr="002E05E9">
        <w:rPr>
          <w:rFonts w:ascii="Times New Roman" w:hAnsi="Times New Roman" w:cs="Times New Roman"/>
          <w:color w:val="212121"/>
          <w:sz w:val="22"/>
          <w:szCs w:val="22"/>
          <w:lang w:val="be-BY"/>
        </w:rPr>
        <w:t xml:space="preserve">, </w:t>
      </w:r>
      <w:r w:rsidR="00FC510B" w:rsidRPr="00FC510B">
        <w:rPr>
          <w:rFonts w:ascii="Times New Roman" w:hAnsi="Times New Roman" w:cs="Times New Roman"/>
          <w:color w:val="212121"/>
          <w:sz w:val="22"/>
          <w:szCs w:val="22"/>
          <w:lang w:val="be-BY"/>
        </w:rPr>
        <w:t xml:space="preserve">прысвечанай </w:t>
      </w:r>
      <w:r w:rsidRPr="002E05E9">
        <w:rPr>
          <w:rFonts w:ascii="Times New Roman" w:hAnsi="Times New Roman" w:cs="Times New Roman"/>
          <w:color w:val="212121"/>
          <w:sz w:val="22"/>
          <w:szCs w:val="22"/>
          <w:lang w:val="be-BY"/>
        </w:rPr>
        <w:t>100-годдзю з дня нараджэння прафесара</w:t>
      </w:r>
      <w:r w:rsidRPr="00FC510B">
        <w:rPr>
          <w:rFonts w:ascii="Times New Roman" w:hAnsi="Times New Roman" w:cs="Times New Roman"/>
          <w:color w:val="212121"/>
          <w:sz w:val="22"/>
          <w:szCs w:val="22"/>
          <w:lang w:val="be-BY"/>
        </w:rPr>
        <w:t xml:space="preserve"> </w:t>
      </w:r>
      <w:r w:rsidRPr="002E05E9">
        <w:rPr>
          <w:rFonts w:ascii="Times New Roman" w:hAnsi="Times New Roman" w:cs="Times New Roman"/>
          <w:color w:val="212121"/>
          <w:sz w:val="22"/>
          <w:szCs w:val="22"/>
          <w:lang w:val="be-BY"/>
        </w:rPr>
        <w:t>А. А. Столяра</w:t>
      </w:r>
    </w:p>
    <w:p w:rsidR="00EE5A76" w:rsidRPr="00FC510B"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Прозвішча, імя, імя па бацьку аўтара (</w:t>
      </w:r>
      <w:r w:rsidR="00FC510B" w:rsidRPr="00B255B8">
        <w:rPr>
          <w:color w:val="212121"/>
          <w:sz w:val="22"/>
          <w:szCs w:val="22"/>
          <w:lang w:val="be-BY"/>
        </w:rPr>
        <w:t>аў</w:t>
      </w:r>
      <w:r w:rsidRPr="00B255B8">
        <w:rPr>
          <w:color w:val="212121"/>
          <w:sz w:val="22"/>
          <w:szCs w:val="22"/>
          <w:lang w:val="be-BY"/>
        </w:rPr>
        <w:t>) 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Месца працы  _________________________________</w:t>
      </w:r>
    </w:p>
    <w:p w:rsidR="00EE5A76" w:rsidRPr="00B255B8" w:rsidRDefault="00D9073C"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П</w:t>
      </w:r>
      <w:r w:rsidR="00EE5A76" w:rsidRPr="00B255B8">
        <w:rPr>
          <w:color w:val="212121"/>
          <w:sz w:val="22"/>
          <w:szCs w:val="22"/>
          <w:lang w:val="be-BY"/>
        </w:rPr>
        <w:t>асада _______________________________________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Вучоная ступень, званне ________________________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Назва даклад</w:t>
      </w:r>
      <w:r w:rsidR="00D9073C" w:rsidRPr="00B255B8">
        <w:rPr>
          <w:color w:val="212121"/>
          <w:sz w:val="22"/>
          <w:szCs w:val="22"/>
          <w:lang w:val="be-BY"/>
        </w:rPr>
        <w:t>а</w:t>
      </w:r>
      <w:r w:rsidRPr="00B255B8">
        <w:rPr>
          <w:color w:val="212121"/>
          <w:sz w:val="22"/>
          <w:szCs w:val="22"/>
          <w:lang w:val="be-BY"/>
        </w:rPr>
        <w:t xml:space="preserve"> _________________________________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Назва напрамк</w:t>
      </w:r>
      <w:r w:rsidR="00D9073C" w:rsidRPr="00B255B8">
        <w:rPr>
          <w:color w:val="212121"/>
          <w:sz w:val="22"/>
          <w:szCs w:val="22"/>
          <w:lang w:val="be-BY"/>
        </w:rPr>
        <w:t>у праблемнага по</w:t>
      </w:r>
      <w:r w:rsidRPr="00B255B8">
        <w:rPr>
          <w:color w:val="212121"/>
          <w:sz w:val="22"/>
          <w:szCs w:val="22"/>
          <w:lang w:val="be-BY"/>
        </w:rPr>
        <w:t>ля _______________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Меркаваная форма дак</w:t>
      </w:r>
      <w:r w:rsidR="00D9073C" w:rsidRPr="00B255B8">
        <w:rPr>
          <w:color w:val="212121"/>
          <w:sz w:val="22"/>
          <w:szCs w:val="22"/>
          <w:lang w:val="be-BY"/>
        </w:rPr>
        <w:t>ладу (пленарны, секцыйны, стэнда</w:t>
      </w:r>
      <w:r w:rsidRPr="00B255B8">
        <w:rPr>
          <w:color w:val="212121"/>
          <w:sz w:val="22"/>
          <w:szCs w:val="22"/>
          <w:lang w:val="be-BY"/>
        </w:rPr>
        <w:t>вы) _______________________________</w:t>
      </w:r>
      <w:r w:rsidR="00D9073C" w:rsidRPr="00B255B8">
        <w:rPr>
          <w:color w:val="212121"/>
          <w:sz w:val="22"/>
          <w:szCs w:val="22"/>
          <w:lang w:val="be-BY"/>
        </w:rPr>
        <w:t>__</w:t>
      </w:r>
      <w:r w:rsidRPr="00B255B8">
        <w:rPr>
          <w:color w:val="212121"/>
          <w:sz w:val="22"/>
          <w:szCs w:val="22"/>
          <w:lang w:val="be-BY"/>
        </w:rPr>
        <w:t>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Форма ўдзелу: Завочна з публікацыяй ______</w:t>
      </w:r>
      <w:r w:rsidR="00D9073C" w:rsidRPr="00B255B8">
        <w:rPr>
          <w:color w:val="212121"/>
          <w:sz w:val="22"/>
          <w:szCs w:val="22"/>
          <w:lang w:val="be-BY"/>
        </w:rPr>
        <w:t>_</w:t>
      </w:r>
      <w:r w:rsidRPr="00B255B8">
        <w:rPr>
          <w:color w:val="212121"/>
          <w:sz w:val="22"/>
          <w:szCs w:val="22"/>
          <w:lang w:val="be-BY"/>
        </w:rPr>
        <w:t>__</w:t>
      </w:r>
      <w:r w:rsidR="00D9073C" w:rsidRPr="00B255B8">
        <w:rPr>
          <w:color w:val="212121"/>
          <w:sz w:val="22"/>
          <w:szCs w:val="22"/>
          <w:lang w:val="be-BY"/>
        </w:rPr>
        <w:t>_</w:t>
      </w:r>
      <w:r w:rsidRPr="00B255B8">
        <w:rPr>
          <w:color w:val="212121"/>
          <w:sz w:val="22"/>
          <w:szCs w:val="22"/>
          <w:lang w:val="be-BY"/>
        </w:rPr>
        <w:t>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                          Вочна з публікацыяй _____________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                          Вочна без публікацыі  _____________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Адрас дакладчыка для перапіскі (+ індэкс) 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Тэлефон (+ код) _______________________________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Факс (+ код) __________________________________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lang w:val="be-BY"/>
        </w:rPr>
      </w:pPr>
      <w:r w:rsidRPr="00B255B8">
        <w:rPr>
          <w:color w:val="212121"/>
          <w:sz w:val="22"/>
          <w:szCs w:val="22"/>
          <w:lang w:val="be-BY"/>
        </w:rPr>
        <w:t>E-mail _______________________________________</w:t>
      </w:r>
    </w:p>
    <w:p w:rsidR="00EE5A76" w:rsidRPr="00B255B8" w:rsidRDefault="00EE5A76" w:rsidP="00EE5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rPr>
      </w:pPr>
      <w:r w:rsidRPr="00B255B8">
        <w:rPr>
          <w:color w:val="212121"/>
          <w:sz w:val="22"/>
          <w:szCs w:val="22"/>
          <w:lang w:val="be-BY"/>
        </w:rPr>
        <w:t>Дата _________________</w:t>
      </w:r>
    </w:p>
    <w:p w:rsidR="00EE5A76" w:rsidRPr="00B255B8" w:rsidRDefault="00EE5A76" w:rsidP="00EE5A76">
      <w:pPr>
        <w:tabs>
          <w:tab w:val="right" w:pos="4253"/>
          <w:tab w:val="right" w:pos="4536"/>
        </w:tabs>
      </w:pPr>
    </w:p>
    <w:p w:rsidR="00EE5A76" w:rsidRPr="00B255B8" w:rsidRDefault="00EE5A76" w:rsidP="00EE5A76">
      <w:pPr>
        <w:tabs>
          <w:tab w:val="right" w:pos="4253"/>
          <w:tab w:val="right" w:pos="4536"/>
        </w:tabs>
      </w:pPr>
    </w:p>
    <w:p w:rsidR="00EE5A76" w:rsidRPr="00B255B8" w:rsidRDefault="00EE5A76" w:rsidP="00EE5A76">
      <w:pPr>
        <w:pStyle w:val="HTML"/>
        <w:shd w:val="clear" w:color="auto" w:fill="FFFFFF"/>
        <w:jc w:val="center"/>
        <w:rPr>
          <w:rFonts w:ascii="Times New Roman" w:hAnsi="Times New Roman" w:cs="Times New Roman"/>
          <w:color w:val="212121"/>
          <w:sz w:val="24"/>
          <w:szCs w:val="24"/>
          <w:lang w:val="be-BY"/>
        </w:rPr>
      </w:pPr>
      <w:r w:rsidRPr="00B255B8">
        <w:rPr>
          <w:rFonts w:ascii="Times New Roman" w:hAnsi="Times New Roman" w:cs="Times New Roman"/>
        </w:rPr>
        <w:br w:type="column"/>
      </w:r>
      <w:r w:rsidRPr="00B255B8">
        <w:rPr>
          <w:rFonts w:ascii="Times New Roman" w:hAnsi="Times New Roman" w:cs="Times New Roman"/>
          <w:color w:val="212121"/>
          <w:sz w:val="24"/>
          <w:szCs w:val="24"/>
          <w:lang w:val="be-BY"/>
        </w:rPr>
        <w:t>ПРАГРАМНЫ КАМІТЭТ</w:t>
      </w:r>
    </w:p>
    <w:p w:rsidR="00EE5A76" w:rsidRPr="00B255B8" w:rsidRDefault="00EE5A76" w:rsidP="00EE5A76">
      <w:pPr>
        <w:pStyle w:val="HTML"/>
        <w:shd w:val="clear" w:color="auto" w:fill="FFFFFF"/>
        <w:jc w:val="center"/>
        <w:rPr>
          <w:rFonts w:ascii="Times New Roman" w:hAnsi="Times New Roman" w:cs="Times New Roman"/>
          <w:color w:val="212121"/>
          <w:sz w:val="24"/>
          <w:szCs w:val="24"/>
          <w:lang w:val="be-BY"/>
        </w:rPr>
      </w:pPr>
      <w:r w:rsidRPr="00B255B8">
        <w:rPr>
          <w:rFonts w:ascii="Times New Roman" w:hAnsi="Times New Roman" w:cs="Times New Roman"/>
          <w:color w:val="212121"/>
          <w:sz w:val="24"/>
          <w:szCs w:val="24"/>
          <w:lang w:val="be-BY"/>
        </w:rPr>
        <w:t>КАНФЕРЭНЦЫІ</w:t>
      </w:r>
    </w:p>
    <w:p w:rsidR="00EE5A76" w:rsidRPr="00B255B8" w:rsidRDefault="00EE5A76" w:rsidP="00EE5A76">
      <w:pPr>
        <w:pStyle w:val="HTML"/>
        <w:shd w:val="clear" w:color="auto" w:fill="FFFFFF"/>
        <w:rPr>
          <w:rFonts w:ascii="Times New Roman" w:hAnsi="Times New Roman" w:cs="Times New Roman"/>
          <w:color w:val="212121"/>
          <w:lang w:val="be-BY"/>
        </w:rPr>
      </w:pPr>
    </w:p>
    <w:p w:rsidR="00EE5A76" w:rsidRPr="00B255B8" w:rsidRDefault="00EE5A76" w:rsidP="00EE5A76">
      <w:pPr>
        <w:pStyle w:val="HTML"/>
        <w:shd w:val="clear" w:color="auto" w:fill="FFFFFF"/>
        <w:jc w:val="both"/>
        <w:rPr>
          <w:rFonts w:ascii="Times New Roman" w:hAnsi="Times New Roman" w:cs="Times New Roman"/>
          <w:b/>
          <w:i/>
          <w:color w:val="212121"/>
          <w:sz w:val="22"/>
          <w:szCs w:val="22"/>
          <w:lang w:val="be-BY"/>
        </w:rPr>
      </w:pPr>
      <w:r w:rsidRPr="00B255B8">
        <w:rPr>
          <w:rFonts w:ascii="Times New Roman" w:hAnsi="Times New Roman" w:cs="Times New Roman"/>
          <w:b/>
          <w:i/>
          <w:color w:val="212121"/>
          <w:sz w:val="22"/>
          <w:szCs w:val="22"/>
          <w:lang w:val="be-BY"/>
        </w:rPr>
        <w:t>Старшыня праграмнага камітэта:</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Д.У. Дук,</w:t>
      </w:r>
      <w:r w:rsidRPr="00B255B8">
        <w:rPr>
          <w:rFonts w:ascii="Times New Roman" w:hAnsi="Times New Roman" w:cs="Times New Roman"/>
          <w:color w:val="212121"/>
          <w:sz w:val="22"/>
          <w:szCs w:val="22"/>
          <w:lang w:val="be-BY"/>
        </w:rPr>
        <w:t xml:space="preserve"> рэктар МДУ імя А.А. Куляшова, д.гіст.н., прафесар</w:t>
      </w:r>
    </w:p>
    <w:p w:rsidR="00EE5A76" w:rsidRPr="00B255B8" w:rsidRDefault="00EE5A76" w:rsidP="00EE5A76">
      <w:pPr>
        <w:pStyle w:val="HTML"/>
        <w:shd w:val="clear" w:color="auto" w:fill="FFFFFF"/>
        <w:jc w:val="both"/>
        <w:rPr>
          <w:rFonts w:ascii="Times New Roman" w:hAnsi="Times New Roman" w:cs="Times New Roman"/>
          <w:b/>
          <w:i/>
          <w:color w:val="212121"/>
          <w:sz w:val="22"/>
          <w:szCs w:val="22"/>
          <w:lang w:val="be-BY"/>
        </w:rPr>
      </w:pPr>
      <w:r w:rsidRPr="00B255B8">
        <w:rPr>
          <w:rFonts w:ascii="Times New Roman" w:hAnsi="Times New Roman" w:cs="Times New Roman"/>
          <w:b/>
          <w:i/>
          <w:color w:val="212121"/>
          <w:sz w:val="22"/>
          <w:szCs w:val="22"/>
          <w:lang w:val="be-BY"/>
        </w:rPr>
        <w:t>Намеснік старшыні:</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В.У. Старасценка,</w:t>
      </w:r>
      <w:r w:rsidRPr="00B255B8">
        <w:rPr>
          <w:rFonts w:ascii="Times New Roman" w:hAnsi="Times New Roman" w:cs="Times New Roman"/>
          <w:color w:val="212121"/>
          <w:sz w:val="22"/>
          <w:szCs w:val="22"/>
          <w:lang w:val="be-BY"/>
        </w:rPr>
        <w:t xml:space="preserve"> прарэктар па навуковай рабоце МДУ імя А.А. Куляшова, к.ф.н., дацэнт</w:t>
      </w:r>
    </w:p>
    <w:p w:rsidR="00A5352C" w:rsidRPr="00B255B8" w:rsidRDefault="00A5352C" w:rsidP="00A5352C">
      <w:pPr>
        <w:pStyle w:val="HTML"/>
        <w:shd w:val="clear" w:color="auto" w:fill="FFFFFF"/>
        <w:jc w:val="both"/>
        <w:rPr>
          <w:rFonts w:ascii="Times New Roman" w:hAnsi="Times New Roman" w:cs="Times New Roman"/>
          <w:b/>
          <w:i/>
          <w:color w:val="212121"/>
          <w:sz w:val="22"/>
          <w:szCs w:val="22"/>
          <w:lang w:val="be-BY"/>
        </w:rPr>
      </w:pPr>
      <w:r w:rsidRPr="00B255B8">
        <w:rPr>
          <w:rFonts w:ascii="Times New Roman" w:hAnsi="Times New Roman" w:cs="Times New Roman"/>
          <w:b/>
          <w:i/>
          <w:color w:val="212121"/>
          <w:sz w:val="22"/>
          <w:szCs w:val="22"/>
          <w:lang w:val="be-BY"/>
        </w:rPr>
        <w:t>Намеснік старшыні:</w:t>
      </w:r>
    </w:p>
    <w:p w:rsidR="00A5352C" w:rsidRPr="00B255B8" w:rsidRDefault="00A5352C" w:rsidP="00A5352C">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А.В. Дзячэнка,</w:t>
      </w:r>
      <w:r w:rsidRPr="00B255B8">
        <w:rPr>
          <w:rFonts w:ascii="Times New Roman" w:hAnsi="Times New Roman" w:cs="Times New Roman"/>
          <w:color w:val="212121"/>
          <w:sz w:val="22"/>
          <w:szCs w:val="22"/>
          <w:lang w:val="be-BY"/>
        </w:rPr>
        <w:t xml:space="preserve"> прарэктар па вучэбнай рабоце МДУ імя А.А. Куляшова, к.ф.н., дацэнт</w:t>
      </w:r>
    </w:p>
    <w:p w:rsidR="00EE5A76" w:rsidRPr="00B255B8" w:rsidRDefault="00EE5A76" w:rsidP="00EE5A76">
      <w:pPr>
        <w:pStyle w:val="HTML"/>
        <w:shd w:val="clear" w:color="auto" w:fill="FFFFFF"/>
        <w:jc w:val="both"/>
        <w:rPr>
          <w:rFonts w:ascii="Times New Roman" w:hAnsi="Times New Roman" w:cs="Times New Roman"/>
          <w:b/>
          <w:i/>
          <w:color w:val="212121"/>
          <w:sz w:val="22"/>
          <w:szCs w:val="22"/>
          <w:lang w:val="be-BY"/>
        </w:rPr>
      </w:pPr>
      <w:r w:rsidRPr="00B255B8">
        <w:rPr>
          <w:rFonts w:ascii="Times New Roman" w:hAnsi="Times New Roman" w:cs="Times New Roman"/>
          <w:b/>
          <w:i/>
          <w:color w:val="212121"/>
          <w:sz w:val="22"/>
          <w:szCs w:val="22"/>
          <w:lang w:val="be-BY"/>
        </w:rPr>
        <w:t>Намеснік старшыні:</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Л.Я. Старавойтаў,</w:t>
      </w:r>
      <w:r w:rsidRPr="00B255B8">
        <w:rPr>
          <w:rFonts w:ascii="Times New Roman" w:hAnsi="Times New Roman" w:cs="Times New Roman"/>
          <w:color w:val="212121"/>
          <w:sz w:val="22"/>
          <w:szCs w:val="22"/>
          <w:lang w:val="be-BY"/>
        </w:rPr>
        <w:t xml:space="preserve"> дэкан факультэта матэматыкі і прыродазнаўства МДУ імя А.А. Куляшова, к.ф.-м.н., дацэнт</w:t>
      </w:r>
    </w:p>
    <w:p w:rsidR="00EE5A76" w:rsidRPr="00B255B8" w:rsidRDefault="00EE5A76" w:rsidP="00EE5A76">
      <w:pPr>
        <w:tabs>
          <w:tab w:val="right" w:pos="4253"/>
          <w:tab w:val="right" w:pos="4536"/>
        </w:tabs>
        <w:jc w:val="center"/>
        <w:rPr>
          <w:bCs/>
          <w:sz w:val="22"/>
          <w:szCs w:val="22"/>
          <w:lang w:val="be-BY"/>
        </w:rPr>
      </w:pPr>
    </w:p>
    <w:p w:rsidR="00EE5A76" w:rsidRPr="00B255B8" w:rsidRDefault="00EE5A76" w:rsidP="00EE5A76">
      <w:pPr>
        <w:pStyle w:val="HTML"/>
        <w:shd w:val="clear" w:color="auto" w:fill="FFFFFF"/>
        <w:jc w:val="both"/>
        <w:rPr>
          <w:rFonts w:ascii="Times New Roman" w:hAnsi="Times New Roman" w:cs="Times New Roman"/>
          <w:b/>
          <w:i/>
          <w:color w:val="212121"/>
          <w:sz w:val="22"/>
          <w:szCs w:val="22"/>
          <w:lang w:val="be-BY"/>
        </w:rPr>
      </w:pPr>
      <w:r w:rsidRPr="00B255B8">
        <w:rPr>
          <w:rFonts w:ascii="Times New Roman" w:hAnsi="Times New Roman" w:cs="Times New Roman"/>
          <w:b/>
          <w:i/>
          <w:color w:val="212121"/>
          <w:sz w:val="22"/>
          <w:szCs w:val="22"/>
          <w:lang w:val="be-BY"/>
        </w:rPr>
        <w:t>Члены праграмнага камітэта:</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Н.</w:t>
      </w:r>
      <w:r w:rsidR="00FC510B" w:rsidRPr="00B255B8">
        <w:rPr>
          <w:rFonts w:ascii="Times New Roman" w:hAnsi="Times New Roman" w:cs="Times New Roman"/>
          <w:b/>
          <w:color w:val="212121"/>
          <w:sz w:val="22"/>
          <w:szCs w:val="22"/>
          <w:lang w:val="be-BY"/>
        </w:rPr>
        <w:t>У</w:t>
      </w:r>
      <w:r w:rsidRPr="00B255B8">
        <w:rPr>
          <w:rFonts w:ascii="Times New Roman" w:hAnsi="Times New Roman" w:cs="Times New Roman"/>
          <w:b/>
          <w:color w:val="212121"/>
          <w:sz w:val="22"/>
          <w:szCs w:val="22"/>
          <w:lang w:val="be-BY"/>
        </w:rPr>
        <w:t>. Броўка,</w:t>
      </w:r>
      <w:r w:rsidRPr="00B255B8">
        <w:rPr>
          <w:rFonts w:ascii="Times New Roman" w:hAnsi="Times New Roman" w:cs="Times New Roman"/>
          <w:color w:val="212121"/>
          <w:sz w:val="22"/>
          <w:szCs w:val="22"/>
          <w:lang w:val="be-BY"/>
        </w:rPr>
        <w:t xml:space="preserve"> д.п.н., прафесар, БДУ (Мінск, Беларусь)</w:t>
      </w:r>
    </w:p>
    <w:p w:rsidR="00EE5A76" w:rsidRPr="00B255B8" w:rsidRDefault="00FC510B"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У</w:t>
      </w:r>
      <w:r w:rsidR="00EE5A76" w:rsidRPr="00B255B8">
        <w:rPr>
          <w:rFonts w:ascii="Times New Roman" w:hAnsi="Times New Roman" w:cs="Times New Roman"/>
          <w:b/>
          <w:color w:val="212121"/>
          <w:sz w:val="22"/>
          <w:szCs w:val="22"/>
          <w:lang w:val="be-BY"/>
        </w:rPr>
        <w:t>.У. Казачонак,</w:t>
      </w:r>
      <w:r w:rsidR="00EE5A76" w:rsidRPr="00B255B8">
        <w:rPr>
          <w:rFonts w:ascii="Times New Roman" w:hAnsi="Times New Roman" w:cs="Times New Roman"/>
          <w:color w:val="212121"/>
          <w:sz w:val="22"/>
          <w:szCs w:val="22"/>
          <w:lang w:val="be-BY"/>
        </w:rPr>
        <w:t xml:space="preserve"> д.п.н., прафесар, БДУ (Мінск, Беларусь)</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С.А. Мазанік,</w:t>
      </w:r>
      <w:r w:rsidRPr="00B255B8">
        <w:rPr>
          <w:rFonts w:ascii="Times New Roman" w:hAnsi="Times New Roman" w:cs="Times New Roman"/>
          <w:color w:val="212121"/>
          <w:sz w:val="22"/>
          <w:szCs w:val="22"/>
          <w:lang w:val="be-BY"/>
        </w:rPr>
        <w:t xml:space="preserve"> д.ф.-м.н., прафесар, БДУ (Мінск, Беларусь)</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Л.І. Майсеня,</w:t>
      </w:r>
      <w:r w:rsidRPr="00B255B8">
        <w:rPr>
          <w:rFonts w:ascii="Times New Roman" w:hAnsi="Times New Roman" w:cs="Times New Roman"/>
          <w:color w:val="212121"/>
          <w:sz w:val="22"/>
          <w:szCs w:val="22"/>
          <w:lang w:val="be-BY"/>
        </w:rPr>
        <w:t xml:space="preserve"> д.п.н., прафесар, </w:t>
      </w:r>
      <w:r w:rsidR="00FC510B" w:rsidRPr="00B255B8">
        <w:rPr>
          <w:rFonts w:ascii="Times New Roman" w:hAnsi="Times New Roman" w:cs="Times New Roman"/>
          <w:color w:val="212121"/>
          <w:sz w:val="22"/>
          <w:szCs w:val="22"/>
          <w:lang w:val="be-BY"/>
        </w:rPr>
        <w:t>ІІ</w:t>
      </w:r>
      <w:r w:rsidRPr="00B255B8">
        <w:rPr>
          <w:rFonts w:ascii="Times New Roman" w:hAnsi="Times New Roman" w:cs="Times New Roman"/>
          <w:color w:val="212121"/>
          <w:sz w:val="22"/>
          <w:szCs w:val="22"/>
          <w:lang w:val="be-BY"/>
        </w:rPr>
        <w:t>Т БДУІР (Мінск, Беларусь)</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А.І. Мельнікаў,</w:t>
      </w:r>
      <w:r w:rsidRPr="00B255B8">
        <w:rPr>
          <w:rFonts w:ascii="Times New Roman" w:hAnsi="Times New Roman" w:cs="Times New Roman"/>
          <w:color w:val="212121"/>
          <w:sz w:val="22"/>
          <w:szCs w:val="22"/>
          <w:lang w:val="be-BY"/>
        </w:rPr>
        <w:t xml:space="preserve"> д.п.н., прафесар, БДУ (Мінск, Беларусь)</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В.Б. Мілуш</w:t>
      </w:r>
      <w:r w:rsidR="005B2349" w:rsidRPr="00B255B8">
        <w:rPr>
          <w:rFonts w:ascii="Times New Roman" w:hAnsi="Times New Roman" w:cs="Times New Roman"/>
          <w:b/>
          <w:color w:val="212121"/>
          <w:sz w:val="22"/>
          <w:szCs w:val="22"/>
          <w:lang w:val="be-BY"/>
        </w:rPr>
        <w:t>аў</w:t>
      </w:r>
      <w:r w:rsidRPr="00B255B8">
        <w:rPr>
          <w:rFonts w:ascii="Times New Roman" w:hAnsi="Times New Roman" w:cs="Times New Roman"/>
          <w:b/>
          <w:color w:val="212121"/>
          <w:sz w:val="22"/>
          <w:szCs w:val="22"/>
          <w:lang w:val="be-BY"/>
        </w:rPr>
        <w:t>,</w:t>
      </w:r>
      <w:r w:rsidRPr="00B255B8">
        <w:rPr>
          <w:rFonts w:ascii="Times New Roman" w:hAnsi="Times New Roman" w:cs="Times New Roman"/>
          <w:color w:val="212121"/>
          <w:sz w:val="22"/>
          <w:szCs w:val="22"/>
          <w:lang w:val="be-BY"/>
        </w:rPr>
        <w:t xml:space="preserve"> д.п.н., </w:t>
      </w:r>
      <w:r w:rsidR="00FC510B" w:rsidRPr="00B255B8">
        <w:rPr>
          <w:rFonts w:ascii="Times New Roman" w:hAnsi="Times New Roman" w:cs="Times New Roman"/>
          <w:color w:val="212121"/>
          <w:sz w:val="22"/>
          <w:szCs w:val="22"/>
          <w:lang w:val="be-BY"/>
        </w:rPr>
        <w:t>прафесар, ПУ "Паісій Хілендарскі</w:t>
      </w:r>
      <w:r w:rsidRPr="00B255B8">
        <w:rPr>
          <w:rFonts w:ascii="Times New Roman" w:hAnsi="Times New Roman" w:cs="Times New Roman"/>
          <w:color w:val="212121"/>
          <w:sz w:val="22"/>
          <w:szCs w:val="22"/>
          <w:lang w:val="be-BY"/>
        </w:rPr>
        <w:t>" (Плоўдзіў, Балгарыя)</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І.А. Новік,</w:t>
      </w:r>
      <w:r w:rsidRPr="00B255B8">
        <w:rPr>
          <w:rFonts w:ascii="Times New Roman" w:hAnsi="Times New Roman" w:cs="Times New Roman"/>
          <w:color w:val="212121"/>
          <w:sz w:val="22"/>
          <w:szCs w:val="22"/>
          <w:lang w:val="be-BY"/>
        </w:rPr>
        <w:t xml:space="preserve"> д.п.н., прафесар, БДПУ імя М. Танка (Мінск, Беларусь)</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А.М. С</w:t>
      </w:r>
      <w:r w:rsidR="00933D0B" w:rsidRPr="00B255B8">
        <w:rPr>
          <w:rFonts w:ascii="Times New Roman" w:hAnsi="Times New Roman" w:cs="Times New Roman"/>
          <w:b/>
          <w:color w:val="212121"/>
          <w:sz w:val="22"/>
          <w:szCs w:val="22"/>
          <w:lang w:val="be-BY"/>
        </w:rPr>
        <w:t>ендзе</w:t>
      </w:r>
      <w:r w:rsidRPr="00B255B8">
        <w:rPr>
          <w:rFonts w:ascii="Times New Roman" w:hAnsi="Times New Roman" w:cs="Times New Roman"/>
          <w:b/>
          <w:color w:val="212121"/>
          <w:sz w:val="22"/>
          <w:szCs w:val="22"/>
          <w:lang w:val="be-BY"/>
        </w:rPr>
        <w:t>р,</w:t>
      </w:r>
      <w:r w:rsidRPr="00B255B8">
        <w:rPr>
          <w:rFonts w:ascii="Times New Roman" w:hAnsi="Times New Roman" w:cs="Times New Roman"/>
          <w:color w:val="212121"/>
          <w:sz w:val="22"/>
          <w:szCs w:val="22"/>
          <w:lang w:val="be-BY"/>
        </w:rPr>
        <w:t xml:space="preserve"> д.п.н., прафесар, БрДУ імя А.С. Пушкіна (Брэст, Беларусь)</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А.М. Радзькоў,</w:t>
      </w:r>
      <w:r w:rsidRPr="00B255B8">
        <w:rPr>
          <w:rFonts w:ascii="Times New Roman" w:hAnsi="Times New Roman" w:cs="Times New Roman"/>
          <w:color w:val="212121"/>
          <w:sz w:val="22"/>
          <w:szCs w:val="22"/>
          <w:lang w:val="be-BY"/>
        </w:rPr>
        <w:t xml:space="preserve"> д.п.н., прафесар (Мінск, Беларусь)</w:t>
      </w:r>
    </w:p>
    <w:p w:rsidR="00EE5A76" w:rsidRPr="00B255B8" w:rsidRDefault="005B2349"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М</w:t>
      </w:r>
      <w:r w:rsidR="00EE5A76" w:rsidRPr="00B255B8">
        <w:rPr>
          <w:rFonts w:ascii="Times New Roman" w:hAnsi="Times New Roman" w:cs="Times New Roman"/>
          <w:b/>
          <w:color w:val="212121"/>
          <w:sz w:val="22"/>
          <w:szCs w:val="22"/>
          <w:lang w:val="be-BY"/>
        </w:rPr>
        <w:t>.М. Р</w:t>
      </w:r>
      <w:r w:rsidRPr="00B255B8">
        <w:rPr>
          <w:rFonts w:ascii="Times New Roman" w:hAnsi="Times New Roman" w:cs="Times New Roman"/>
          <w:b/>
          <w:color w:val="212121"/>
          <w:sz w:val="22"/>
          <w:szCs w:val="22"/>
          <w:lang w:val="be-BY"/>
        </w:rPr>
        <w:t>аганоўскі</w:t>
      </w:r>
      <w:r w:rsidR="00EE5A76" w:rsidRPr="00B255B8">
        <w:rPr>
          <w:rFonts w:ascii="Times New Roman" w:hAnsi="Times New Roman" w:cs="Times New Roman"/>
          <w:b/>
          <w:color w:val="212121"/>
          <w:sz w:val="22"/>
          <w:szCs w:val="22"/>
          <w:lang w:val="be-BY"/>
        </w:rPr>
        <w:t>,</w:t>
      </w:r>
      <w:r w:rsidR="00EE5A76" w:rsidRPr="00B255B8">
        <w:rPr>
          <w:rFonts w:ascii="Times New Roman" w:hAnsi="Times New Roman" w:cs="Times New Roman"/>
          <w:color w:val="212121"/>
          <w:sz w:val="22"/>
          <w:szCs w:val="22"/>
          <w:lang w:val="be-BY"/>
        </w:rPr>
        <w:t xml:space="preserve"> д.п.н., прафесар, МДУ імя А.А. Куляшова (Магілёў, Беларусь)</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Р.А. У</w:t>
      </w:r>
      <w:r w:rsidR="005B2349" w:rsidRPr="00B255B8">
        <w:rPr>
          <w:rFonts w:ascii="Times New Roman" w:hAnsi="Times New Roman" w:cs="Times New Roman"/>
          <w:b/>
          <w:color w:val="212121"/>
          <w:sz w:val="22"/>
          <w:szCs w:val="22"/>
          <w:lang w:val="be-BY"/>
        </w:rPr>
        <w:t>ц</w:t>
      </w:r>
      <w:r w:rsidRPr="00B255B8">
        <w:rPr>
          <w:rFonts w:ascii="Times New Roman" w:hAnsi="Times New Roman" w:cs="Times New Roman"/>
          <w:b/>
          <w:color w:val="212121"/>
          <w:sz w:val="22"/>
          <w:szCs w:val="22"/>
          <w:lang w:val="be-BY"/>
        </w:rPr>
        <w:t>еева,</w:t>
      </w:r>
      <w:r w:rsidRPr="00B255B8">
        <w:rPr>
          <w:rFonts w:ascii="Times New Roman" w:hAnsi="Times New Roman" w:cs="Times New Roman"/>
          <w:color w:val="212121"/>
          <w:sz w:val="22"/>
          <w:szCs w:val="22"/>
          <w:lang w:val="be-BY"/>
        </w:rPr>
        <w:t xml:space="preserve"> д.п.н., прафесар, Т</w:t>
      </w:r>
      <w:r w:rsidR="005B2349" w:rsidRPr="00B255B8">
        <w:rPr>
          <w:rFonts w:ascii="Times New Roman" w:hAnsi="Times New Roman" w:cs="Times New Roman"/>
          <w:color w:val="212121"/>
          <w:sz w:val="22"/>
          <w:szCs w:val="22"/>
          <w:lang w:val="be-BY"/>
        </w:rPr>
        <w:t>Д</w:t>
      </w:r>
      <w:r w:rsidRPr="00B255B8">
        <w:rPr>
          <w:rFonts w:ascii="Times New Roman" w:hAnsi="Times New Roman" w:cs="Times New Roman"/>
          <w:color w:val="212121"/>
          <w:sz w:val="22"/>
          <w:szCs w:val="22"/>
          <w:lang w:val="be-BY"/>
        </w:rPr>
        <w:t>У (Тальяці, Расія)</w:t>
      </w:r>
    </w:p>
    <w:p w:rsidR="00EE5A76" w:rsidRPr="00B255B8" w:rsidRDefault="00FC510B"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В</w:t>
      </w:r>
      <w:r w:rsidR="00EE5A76" w:rsidRPr="00B255B8">
        <w:rPr>
          <w:rFonts w:ascii="Times New Roman" w:hAnsi="Times New Roman" w:cs="Times New Roman"/>
          <w:b/>
          <w:color w:val="212121"/>
          <w:sz w:val="22"/>
          <w:szCs w:val="22"/>
          <w:lang w:val="be-BY"/>
        </w:rPr>
        <w:t>.С. Чаш</w:t>
      </w:r>
      <w:r w:rsidR="005B2349" w:rsidRPr="00B255B8">
        <w:rPr>
          <w:rFonts w:ascii="Times New Roman" w:hAnsi="Times New Roman" w:cs="Times New Roman"/>
          <w:b/>
          <w:color w:val="212121"/>
          <w:sz w:val="22"/>
          <w:szCs w:val="22"/>
          <w:lang w:val="be-BY"/>
        </w:rPr>
        <w:t>а</w:t>
      </w:r>
      <w:r w:rsidR="00EE5A76" w:rsidRPr="00B255B8">
        <w:rPr>
          <w:rFonts w:ascii="Times New Roman" w:hAnsi="Times New Roman" w:cs="Times New Roman"/>
          <w:b/>
          <w:color w:val="212121"/>
          <w:sz w:val="22"/>
          <w:szCs w:val="22"/>
          <w:lang w:val="be-BY"/>
        </w:rPr>
        <w:t>чн</w:t>
      </w:r>
      <w:r w:rsidRPr="00B255B8">
        <w:rPr>
          <w:rFonts w:ascii="Times New Roman" w:hAnsi="Times New Roman" w:cs="Times New Roman"/>
          <w:color w:val="212121"/>
          <w:sz w:val="22"/>
          <w:szCs w:val="22"/>
          <w:lang w:val="be-BY"/>
        </w:rPr>
        <w:t>і</w:t>
      </w:r>
      <w:r w:rsidR="00EE5A76" w:rsidRPr="00B255B8">
        <w:rPr>
          <w:rFonts w:ascii="Times New Roman" w:hAnsi="Times New Roman" w:cs="Times New Roman"/>
          <w:b/>
          <w:color w:val="212121"/>
          <w:sz w:val="22"/>
          <w:szCs w:val="22"/>
          <w:lang w:val="be-BY"/>
        </w:rPr>
        <w:t>к</w:t>
      </w:r>
      <w:r w:rsidRPr="00B255B8">
        <w:rPr>
          <w:rFonts w:ascii="Times New Roman" w:hAnsi="Times New Roman" w:cs="Times New Roman"/>
          <w:b/>
          <w:color w:val="212121"/>
          <w:sz w:val="22"/>
          <w:szCs w:val="22"/>
          <w:lang w:val="be-BY"/>
        </w:rPr>
        <w:t>а</w:t>
      </w:r>
      <w:r w:rsidR="00EE5A76" w:rsidRPr="00B255B8">
        <w:rPr>
          <w:rFonts w:ascii="Times New Roman" w:hAnsi="Times New Roman" w:cs="Times New Roman"/>
          <w:b/>
          <w:color w:val="212121"/>
          <w:sz w:val="22"/>
          <w:szCs w:val="22"/>
          <w:lang w:val="be-BY"/>
        </w:rPr>
        <w:t>ва,</w:t>
      </w:r>
      <w:r w:rsidR="00EE5A76" w:rsidRPr="00B255B8">
        <w:rPr>
          <w:rFonts w:ascii="Times New Roman" w:hAnsi="Times New Roman" w:cs="Times New Roman"/>
          <w:color w:val="212121"/>
          <w:sz w:val="22"/>
          <w:szCs w:val="22"/>
          <w:lang w:val="be-BY"/>
        </w:rPr>
        <w:t xml:space="preserve"> д.п.н., прафесар, Сум</w:t>
      </w:r>
      <w:r w:rsidR="005B2349" w:rsidRPr="00B255B8">
        <w:rPr>
          <w:rFonts w:ascii="Times New Roman" w:hAnsi="Times New Roman" w:cs="Times New Roman"/>
          <w:color w:val="212121"/>
          <w:sz w:val="22"/>
          <w:szCs w:val="22"/>
          <w:lang w:val="be-BY"/>
        </w:rPr>
        <w:t>Д</w:t>
      </w:r>
      <w:r w:rsidR="00EE5A76" w:rsidRPr="00B255B8">
        <w:rPr>
          <w:rFonts w:ascii="Times New Roman" w:hAnsi="Times New Roman" w:cs="Times New Roman"/>
          <w:color w:val="212121"/>
          <w:sz w:val="22"/>
          <w:szCs w:val="22"/>
          <w:lang w:val="be-BY"/>
        </w:rPr>
        <w:t>ПУ ім</w:t>
      </w:r>
      <w:r w:rsidR="00933D0B" w:rsidRPr="00B255B8">
        <w:rPr>
          <w:rFonts w:ascii="Times New Roman" w:hAnsi="Times New Roman" w:cs="Times New Roman"/>
          <w:color w:val="212121"/>
          <w:sz w:val="22"/>
          <w:szCs w:val="22"/>
          <w:lang w:val="be-BY"/>
        </w:rPr>
        <w:t>я</w:t>
      </w:r>
      <w:r w:rsidR="00EE5A76" w:rsidRPr="00B255B8">
        <w:rPr>
          <w:rFonts w:ascii="Times New Roman" w:hAnsi="Times New Roman" w:cs="Times New Roman"/>
          <w:color w:val="212121"/>
          <w:sz w:val="22"/>
          <w:szCs w:val="22"/>
          <w:lang w:val="be-BY"/>
        </w:rPr>
        <w:t xml:space="preserve"> А.С. Макаранк</w:t>
      </w:r>
      <w:r w:rsidR="005B2349" w:rsidRPr="00B255B8">
        <w:rPr>
          <w:rFonts w:ascii="Times New Roman" w:hAnsi="Times New Roman" w:cs="Times New Roman"/>
          <w:color w:val="212121"/>
          <w:sz w:val="22"/>
          <w:szCs w:val="22"/>
          <w:lang w:val="be-BY"/>
        </w:rPr>
        <w:t>і</w:t>
      </w:r>
      <w:r w:rsidR="00EE5A76" w:rsidRPr="00B255B8">
        <w:rPr>
          <w:rFonts w:ascii="Times New Roman" w:hAnsi="Times New Roman" w:cs="Times New Roman"/>
          <w:color w:val="212121"/>
          <w:sz w:val="22"/>
          <w:szCs w:val="22"/>
          <w:lang w:val="be-BY"/>
        </w:rPr>
        <w:t xml:space="preserve"> (Сумы, Украіна)</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В.У. Шлыкаў,</w:t>
      </w:r>
      <w:r w:rsidRPr="00B255B8">
        <w:rPr>
          <w:rFonts w:ascii="Times New Roman" w:hAnsi="Times New Roman" w:cs="Times New Roman"/>
          <w:color w:val="212121"/>
          <w:sz w:val="22"/>
          <w:szCs w:val="22"/>
          <w:lang w:val="be-BY"/>
        </w:rPr>
        <w:t xml:space="preserve"> д.п.н., прафесар, БДПУ імя М. Танка (Мінск, Беларусь)</w:t>
      </w:r>
    </w:p>
    <w:p w:rsidR="00EE5A76" w:rsidRPr="00B255B8" w:rsidRDefault="00EE5A76" w:rsidP="00EE5A76">
      <w:pPr>
        <w:pStyle w:val="HTML"/>
        <w:shd w:val="clear" w:color="auto" w:fill="FFFFFF"/>
        <w:jc w:val="center"/>
        <w:rPr>
          <w:rFonts w:ascii="Times New Roman" w:hAnsi="Times New Roman" w:cs="Times New Roman"/>
          <w:color w:val="212121"/>
          <w:sz w:val="24"/>
          <w:szCs w:val="24"/>
          <w:lang w:val="be-BY"/>
        </w:rPr>
      </w:pPr>
      <w:r w:rsidRPr="00B255B8">
        <w:rPr>
          <w:rFonts w:ascii="Times New Roman" w:hAnsi="Times New Roman" w:cs="Times New Roman"/>
          <w:lang w:val="be-BY"/>
        </w:rPr>
        <w:br w:type="column"/>
      </w:r>
      <w:r w:rsidRPr="00B255B8">
        <w:rPr>
          <w:rFonts w:ascii="Times New Roman" w:hAnsi="Times New Roman" w:cs="Times New Roman"/>
          <w:color w:val="212121"/>
          <w:sz w:val="24"/>
          <w:szCs w:val="24"/>
          <w:lang w:val="be-BY"/>
        </w:rPr>
        <w:t>МІНІСТЭРСТВА АДУКАЦЫІ</w:t>
      </w:r>
    </w:p>
    <w:p w:rsidR="00EE5A76" w:rsidRPr="00B255B8" w:rsidRDefault="00EE5A76" w:rsidP="00EE5A76">
      <w:pPr>
        <w:pStyle w:val="HTML"/>
        <w:shd w:val="clear" w:color="auto" w:fill="FFFFFF"/>
        <w:jc w:val="center"/>
        <w:rPr>
          <w:rFonts w:ascii="Times New Roman" w:hAnsi="Times New Roman" w:cs="Times New Roman"/>
          <w:color w:val="212121"/>
          <w:sz w:val="24"/>
          <w:szCs w:val="24"/>
          <w:lang w:val="be-BY"/>
        </w:rPr>
      </w:pPr>
      <w:r w:rsidRPr="00B255B8">
        <w:rPr>
          <w:rFonts w:ascii="Times New Roman" w:hAnsi="Times New Roman" w:cs="Times New Roman"/>
          <w:color w:val="212121"/>
          <w:sz w:val="24"/>
          <w:szCs w:val="24"/>
          <w:lang w:val="be-BY"/>
        </w:rPr>
        <w:t>РЭСПУБЛІКІ БЕЛАРУСЬ</w:t>
      </w:r>
    </w:p>
    <w:p w:rsidR="00EE5A76" w:rsidRPr="00B255B8" w:rsidRDefault="00EE5A76" w:rsidP="00EE5A76">
      <w:pPr>
        <w:pStyle w:val="HTML"/>
        <w:shd w:val="clear" w:color="auto" w:fill="FFFFFF"/>
        <w:rPr>
          <w:rFonts w:ascii="Times New Roman" w:hAnsi="Times New Roman" w:cs="Times New Roman"/>
          <w:color w:val="212121"/>
          <w:sz w:val="16"/>
          <w:szCs w:val="16"/>
          <w:lang w:val="be-BY"/>
        </w:rPr>
      </w:pPr>
      <w:r w:rsidRPr="00B255B8">
        <w:rPr>
          <w:rFonts w:ascii="Times New Roman" w:hAnsi="Times New Roman" w:cs="Times New Roman"/>
          <w:color w:val="212121"/>
          <w:sz w:val="16"/>
          <w:szCs w:val="16"/>
          <w:lang w:val="be-BY"/>
        </w:rPr>
        <w:t> </w:t>
      </w:r>
    </w:p>
    <w:p w:rsidR="00EE5A76" w:rsidRPr="00B255B8" w:rsidRDefault="00EE5A76" w:rsidP="00EE5A76">
      <w:pPr>
        <w:pStyle w:val="HTML"/>
        <w:shd w:val="clear" w:color="auto" w:fill="FFFFFF"/>
        <w:jc w:val="center"/>
        <w:rPr>
          <w:rFonts w:ascii="Times New Roman" w:hAnsi="Times New Roman" w:cs="Times New Roman"/>
          <w:color w:val="212121"/>
          <w:lang w:val="be-BY"/>
        </w:rPr>
      </w:pPr>
      <w:r w:rsidRPr="00B255B8">
        <w:rPr>
          <w:rFonts w:ascii="Times New Roman" w:hAnsi="Times New Roman" w:cs="Times New Roman"/>
          <w:color w:val="212121"/>
          <w:lang w:val="be-BY"/>
        </w:rPr>
        <w:t>УСТАНОВА АДУКАЦЫІ</w:t>
      </w:r>
    </w:p>
    <w:p w:rsidR="00EE5A76" w:rsidRPr="00B255B8" w:rsidRDefault="00EE5A76" w:rsidP="00EE5A76">
      <w:pPr>
        <w:pStyle w:val="HTML"/>
        <w:shd w:val="clear" w:color="auto" w:fill="FFFFFF"/>
        <w:jc w:val="center"/>
        <w:rPr>
          <w:rFonts w:ascii="Times New Roman" w:hAnsi="Times New Roman" w:cs="Times New Roman"/>
          <w:color w:val="212121"/>
          <w:lang w:val="be-BY"/>
        </w:rPr>
      </w:pPr>
      <w:r w:rsidRPr="00B255B8">
        <w:rPr>
          <w:rFonts w:ascii="Times New Roman" w:hAnsi="Times New Roman" w:cs="Times New Roman"/>
          <w:color w:val="212121"/>
          <w:lang w:val="be-BY"/>
        </w:rPr>
        <w:t>«МАГІЛЁЎСКІ ДЗЯРЖАЎНЫ</w:t>
      </w:r>
    </w:p>
    <w:p w:rsidR="00EE5A76" w:rsidRPr="00B255B8" w:rsidRDefault="00D9073C" w:rsidP="00EE5A76">
      <w:pPr>
        <w:pStyle w:val="HTML"/>
        <w:shd w:val="clear" w:color="auto" w:fill="FFFFFF"/>
        <w:jc w:val="center"/>
        <w:rPr>
          <w:rFonts w:ascii="Times New Roman" w:hAnsi="Times New Roman" w:cs="Times New Roman"/>
          <w:color w:val="212121"/>
          <w:lang w:val="be-BY"/>
        </w:rPr>
      </w:pPr>
      <w:r w:rsidRPr="00B255B8">
        <w:rPr>
          <w:rFonts w:ascii="Times New Roman" w:hAnsi="Times New Roman" w:cs="Times New Roman"/>
          <w:color w:val="212121"/>
          <w:lang w:val="be-BY"/>
        </w:rPr>
        <w:t>Ў</w:t>
      </w:r>
      <w:r w:rsidR="00EE5A76" w:rsidRPr="00B255B8">
        <w:rPr>
          <w:rFonts w:ascii="Times New Roman" w:hAnsi="Times New Roman" w:cs="Times New Roman"/>
          <w:color w:val="212121"/>
          <w:lang w:val="be-BY"/>
        </w:rPr>
        <w:t>НІВЕРСІТЭТ ІМЯ А. А. КУЛЯШОВА»</w:t>
      </w:r>
    </w:p>
    <w:p w:rsidR="00EE5A76" w:rsidRPr="00B255B8" w:rsidRDefault="00EE5A76" w:rsidP="00EE5A76">
      <w:pPr>
        <w:pStyle w:val="HTML"/>
        <w:shd w:val="clear" w:color="auto" w:fill="FFFFFF"/>
        <w:rPr>
          <w:rFonts w:ascii="Times New Roman" w:hAnsi="Times New Roman" w:cs="Times New Roman"/>
          <w:color w:val="212121"/>
          <w:sz w:val="16"/>
          <w:szCs w:val="16"/>
          <w:lang w:val="be-BY"/>
        </w:rPr>
      </w:pPr>
    </w:p>
    <w:p w:rsidR="00EE5A76" w:rsidRPr="00B255B8" w:rsidRDefault="00EE5A76" w:rsidP="00EE5A76">
      <w:pPr>
        <w:pStyle w:val="HTML"/>
        <w:shd w:val="clear" w:color="auto" w:fill="FFFFFF"/>
        <w:jc w:val="center"/>
        <w:rPr>
          <w:rFonts w:ascii="Times New Roman" w:hAnsi="Times New Roman" w:cs="Times New Roman"/>
          <w:color w:val="212121"/>
          <w:sz w:val="26"/>
          <w:szCs w:val="26"/>
          <w:lang w:val="be-BY"/>
        </w:rPr>
      </w:pPr>
      <w:r w:rsidRPr="00B255B8">
        <w:rPr>
          <w:rFonts w:ascii="Times New Roman" w:hAnsi="Times New Roman" w:cs="Times New Roman"/>
          <w:color w:val="212121"/>
          <w:sz w:val="26"/>
          <w:szCs w:val="26"/>
          <w:lang w:val="be-BY"/>
        </w:rPr>
        <w:t>Факультэт матэматыкі і прыродазнаўства</w:t>
      </w:r>
    </w:p>
    <w:p w:rsidR="00EE5A76" w:rsidRPr="00B255B8" w:rsidRDefault="00EE5A76" w:rsidP="00EE5A76">
      <w:pPr>
        <w:pStyle w:val="HTML"/>
        <w:shd w:val="clear" w:color="auto" w:fill="FFFFFF"/>
        <w:rPr>
          <w:rFonts w:ascii="Times New Roman" w:hAnsi="Times New Roman" w:cs="Times New Roman"/>
          <w:color w:val="212121"/>
          <w:sz w:val="16"/>
          <w:szCs w:val="16"/>
          <w:lang w:val="be-BY"/>
        </w:rPr>
      </w:pPr>
    </w:p>
    <w:p w:rsidR="00EE5A76" w:rsidRPr="00B255B8" w:rsidRDefault="00EE5A76" w:rsidP="00EE5A76">
      <w:pPr>
        <w:pStyle w:val="HTML"/>
        <w:shd w:val="clear" w:color="auto" w:fill="FFFFFF"/>
        <w:jc w:val="center"/>
        <w:rPr>
          <w:rFonts w:ascii="Times New Roman" w:hAnsi="Times New Roman" w:cs="Times New Roman"/>
          <w:b/>
          <w:color w:val="212121"/>
          <w:sz w:val="28"/>
          <w:szCs w:val="28"/>
          <w:lang w:val="be-BY"/>
        </w:rPr>
      </w:pPr>
      <w:r w:rsidRPr="00B255B8">
        <w:rPr>
          <w:rFonts w:ascii="Times New Roman" w:hAnsi="Times New Roman" w:cs="Times New Roman"/>
          <w:b/>
          <w:color w:val="212121"/>
          <w:sz w:val="28"/>
          <w:szCs w:val="28"/>
          <w:lang w:val="be-BY"/>
        </w:rPr>
        <w:t>Міжнародная</w:t>
      </w:r>
    </w:p>
    <w:p w:rsidR="00EE5A76" w:rsidRPr="00B255B8" w:rsidRDefault="00EE5A76" w:rsidP="00EE5A76">
      <w:pPr>
        <w:pStyle w:val="HTML"/>
        <w:shd w:val="clear" w:color="auto" w:fill="FFFFFF"/>
        <w:jc w:val="center"/>
        <w:rPr>
          <w:rFonts w:ascii="Times New Roman" w:hAnsi="Times New Roman" w:cs="Times New Roman"/>
          <w:b/>
          <w:color w:val="212121"/>
          <w:sz w:val="28"/>
          <w:szCs w:val="28"/>
          <w:lang w:val="be-BY"/>
        </w:rPr>
      </w:pPr>
      <w:r w:rsidRPr="00B255B8">
        <w:rPr>
          <w:rFonts w:ascii="Times New Roman" w:hAnsi="Times New Roman" w:cs="Times New Roman"/>
          <w:b/>
          <w:color w:val="212121"/>
          <w:sz w:val="28"/>
          <w:szCs w:val="28"/>
          <w:lang w:val="be-BY"/>
        </w:rPr>
        <w:t>навуковая канферэнцыя</w:t>
      </w:r>
    </w:p>
    <w:p w:rsidR="00EE5A76" w:rsidRPr="00B255B8" w:rsidRDefault="00EE5A76" w:rsidP="00EE5A76">
      <w:pPr>
        <w:pStyle w:val="HTML"/>
        <w:shd w:val="clear" w:color="auto" w:fill="FFFFFF"/>
        <w:rPr>
          <w:rFonts w:ascii="Times New Roman" w:hAnsi="Times New Roman" w:cs="Times New Roman"/>
          <w:b/>
          <w:color w:val="212121"/>
          <w:sz w:val="16"/>
          <w:szCs w:val="16"/>
          <w:lang w:val="be-BY"/>
        </w:rPr>
      </w:pPr>
    </w:p>
    <w:p w:rsidR="00EE5A76" w:rsidRPr="00B255B8" w:rsidRDefault="00EE5A76" w:rsidP="00EE5A76">
      <w:pPr>
        <w:pStyle w:val="HTML"/>
        <w:shd w:val="clear" w:color="auto" w:fill="FFFFFF"/>
        <w:jc w:val="center"/>
        <w:rPr>
          <w:rFonts w:ascii="Times New Roman" w:hAnsi="Times New Roman" w:cs="Times New Roman"/>
          <w:b/>
          <w:color w:val="212121"/>
          <w:sz w:val="27"/>
          <w:szCs w:val="27"/>
          <w:lang w:val="be-BY"/>
        </w:rPr>
      </w:pPr>
      <w:r w:rsidRPr="00B255B8">
        <w:rPr>
          <w:rFonts w:ascii="Times New Roman" w:hAnsi="Times New Roman" w:cs="Times New Roman"/>
          <w:b/>
          <w:color w:val="212121"/>
          <w:sz w:val="27"/>
          <w:szCs w:val="27"/>
          <w:lang w:val="be-BY"/>
        </w:rPr>
        <w:t>«МАТЭМАТЫЧНА</w:t>
      </w:r>
      <w:r w:rsidR="00FC510B" w:rsidRPr="00B255B8">
        <w:rPr>
          <w:rFonts w:ascii="Times New Roman" w:hAnsi="Times New Roman" w:cs="Times New Roman"/>
          <w:b/>
          <w:color w:val="212121"/>
          <w:sz w:val="27"/>
          <w:szCs w:val="27"/>
          <w:lang w:val="be-BY"/>
        </w:rPr>
        <w:t>Я</w:t>
      </w:r>
      <w:r w:rsidRPr="00B255B8">
        <w:rPr>
          <w:rFonts w:ascii="Times New Roman" w:hAnsi="Times New Roman" w:cs="Times New Roman"/>
          <w:b/>
          <w:color w:val="212121"/>
          <w:sz w:val="27"/>
          <w:szCs w:val="27"/>
          <w:lang w:val="be-BY"/>
        </w:rPr>
        <w:t xml:space="preserve"> АДУКАЦЫ</w:t>
      </w:r>
      <w:r w:rsidR="00FC510B" w:rsidRPr="00B255B8">
        <w:rPr>
          <w:rFonts w:ascii="Times New Roman" w:hAnsi="Times New Roman" w:cs="Times New Roman"/>
          <w:b/>
          <w:color w:val="212121"/>
          <w:sz w:val="27"/>
          <w:szCs w:val="27"/>
          <w:lang w:val="be-BY"/>
        </w:rPr>
        <w:t>Я</w:t>
      </w:r>
      <w:r w:rsidRPr="00B255B8">
        <w:rPr>
          <w:rFonts w:ascii="Times New Roman" w:hAnsi="Times New Roman" w:cs="Times New Roman"/>
          <w:b/>
          <w:color w:val="212121"/>
          <w:sz w:val="27"/>
          <w:szCs w:val="27"/>
          <w:lang w:val="be-BY"/>
        </w:rPr>
        <w:t>:</w:t>
      </w:r>
    </w:p>
    <w:p w:rsidR="005B2349" w:rsidRPr="00B255B8" w:rsidRDefault="00EE5A76" w:rsidP="00EE5A76">
      <w:pPr>
        <w:pStyle w:val="HTML"/>
        <w:shd w:val="clear" w:color="auto" w:fill="FFFFFF"/>
        <w:jc w:val="center"/>
        <w:rPr>
          <w:rFonts w:ascii="Times New Roman" w:hAnsi="Times New Roman" w:cs="Times New Roman"/>
          <w:b/>
          <w:color w:val="212121"/>
          <w:sz w:val="27"/>
          <w:szCs w:val="27"/>
          <w:lang w:val="be-BY"/>
        </w:rPr>
      </w:pPr>
      <w:r w:rsidRPr="00B255B8">
        <w:rPr>
          <w:rFonts w:ascii="Times New Roman" w:hAnsi="Times New Roman" w:cs="Times New Roman"/>
          <w:b/>
          <w:color w:val="212121"/>
          <w:sz w:val="27"/>
          <w:szCs w:val="27"/>
          <w:lang w:val="be-BY"/>
        </w:rPr>
        <w:t xml:space="preserve">СУЧАСНЫ СТАН </w:t>
      </w:r>
    </w:p>
    <w:p w:rsidR="00EE5A76" w:rsidRPr="00B255B8" w:rsidRDefault="00EE5A76" w:rsidP="00EE5A76">
      <w:pPr>
        <w:pStyle w:val="HTML"/>
        <w:shd w:val="clear" w:color="auto" w:fill="FFFFFF"/>
        <w:jc w:val="center"/>
        <w:rPr>
          <w:rFonts w:ascii="Times New Roman" w:hAnsi="Times New Roman" w:cs="Times New Roman"/>
          <w:b/>
          <w:color w:val="212121"/>
          <w:sz w:val="27"/>
          <w:szCs w:val="27"/>
          <w:lang w:val="be-BY"/>
        </w:rPr>
      </w:pPr>
      <w:r w:rsidRPr="00B255B8">
        <w:rPr>
          <w:rFonts w:ascii="Times New Roman" w:hAnsi="Times New Roman" w:cs="Times New Roman"/>
          <w:b/>
          <w:color w:val="212121"/>
          <w:sz w:val="27"/>
          <w:szCs w:val="27"/>
          <w:lang w:val="be-BY"/>
        </w:rPr>
        <w:t>І</w:t>
      </w:r>
      <w:r w:rsidR="005B2349" w:rsidRPr="00B255B8">
        <w:rPr>
          <w:rFonts w:ascii="Times New Roman" w:hAnsi="Times New Roman" w:cs="Times New Roman"/>
          <w:b/>
          <w:color w:val="212121"/>
          <w:sz w:val="27"/>
          <w:szCs w:val="27"/>
          <w:lang w:val="be-BY"/>
        </w:rPr>
        <w:t> </w:t>
      </w:r>
      <w:r w:rsidRPr="00B255B8">
        <w:rPr>
          <w:rFonts w:ascii="Times New Roman" w:hAnsi="Times New Roman" w:cs="Times New Roman"/>
          <w:b/>
          <w:color w:val="212121"/>
          <w:sz w:val="27"/>
          <w:szCs w:val="27"/>
          <w:lang w:val="be-BY"/>
        </w:rPr>
        <w:t>ПЕРСПЕКТЫВЫ»,</w:t>
      </w:r>
    </w:p>
    <w:p w:rsidR="00EE5A76" w:rsidRPr="00B255B8" w:rsidRDefault="00EE5A76" w:rsidP="00EE5A76">
      <w:pPr>
        <w:pStyle w:val="HTML"/>
        <w:shd w:val="clear" w:color="auto" w:fill="FFFFFF"/>
        <w:jc w:val="center"/>
        <w:rPr>
          <w:rFonts w:ascii="Times New Roman" w:hAnsi="Times New Roman" w:cs="Times New Roman"/>
          <w:b/>
          <w:color w:val="212121"/>
          <w:sz w:val="28"/>
          <w:szCs w:val="28"/>
          <w:lang w:val="be-BY"/>
        </w:rPr>
      </w:pPr>
      <w:r w:rsidRPr="00B255B8">
        <w:rPr>
          <w:rFonts w:ascii="Times New Roman" w:hAnsi="Times New Roman" w:cs="Times New Roman"/>
          <w:b/>
          <w:color w:val="212121"/>
          <w:sz w:val="28"/>
          <w:szCs w:val="28"/>
          <w:lang w:val="be-BY"/>
        </w:rPr>
        <w:t>прысвечаная 100-годдзю з дня</w:t>
      </w:r>
    </w:p>
    <w:p w:rsidR="00EE5A76" w:rsidRPr="00B255B8" w:rsidRDefault="00EE5A76" w:rsidP="00EE5A76">
      <w:pPr>
        <w:pStyle w:val="HTML"/>
        <w:shd w:val="clear" w:color="auto" w:fill="FFFFFF"/>
        <w:jc w:val="center"/>
        <w:rPr>
          <w:rFonts w:ascii="Times New Roman" w:hAnsi="Times New Roman" w:cs="Times New Roman"/>
          <w:b/>
          <w:color w:val="212121"/>
          <w:sz w:val="28"/>
          <w:szCs w:val="28"/>
          <w:lang w:val="be-BY"/>
        </w:rPr>
      </w:pPr>
      <w:r w:rsidRPr="00B255B8">
        <w:rPr>
          <w:rFonts w:ascii="Times New Roman" w:hAnsi="Times New Roman" w:cs="Times New Roman"/>
          <w:b/>
          <w:color w:val="212121"/>
          <w:sz w:val="28"/>
          <w:szCs w:val="28"/>
          <w:lang w:val="be-BY"/>
        </w:rPr>
        <w:t>нараджэння прафесара А. А. Столяра</w:t>
      </w:r>
    </w:p>
    <w:p w:rsidR="00EE5A76" w:rsidRPr="00B255B8" w:rsidRDefault="00EE5A76" w:rsidP="00EE5A76">
      <w:pPr>
        <w:pStyle w:val="HTML"/>
        <w:shd w:val="clear" w:color="auto" w:fill="FFFFFF"/>
        <w:jc w:val="center"/>
        <w:rPr>
          <w:rFonts w:ascii="Times New Roman" w:hAnsi="Times New Roman" w:cs="Times New Roman"/>
          <w:b/>
          <w:color w:val="212121"/>
          <w:sz w:val="28"/>
          <w:szCs w:val="28"/>
          <w:lang w:val="be-BY"/>
        </w:rPr>
      </w:pPr>
      <w:r w:rsidRPr="00B255B8">
        <w:rPr>
          <w:rFonts w:ascii="Times New Roman" w:hAnsi="Times New Roman" w:cs="Times New Roman"/>
          <w:b/>
          <w:color w:val="212121"/>
          <w:sz w:val="28"/>
          <w:szCs w:val="28"/>
          <w:lang w:val="be-BY"/>
        </w:rPr>
        <w:t>20-21 лютага 2019 г.</w:t>
      </w:r>
    </w:p>
    <w:p w:rsidR="00EE5A76" w:rsidRPr="00B255B8" w:rsidRDefault="00EE5A76" w:rsidP="00EE5A76">
      <w:pPr>
        <w:pStyle w:val="HTML"/>
        <w:shd w:val="clear" w:color="auto" w:fill="FFFFFF"/>
        <w:jc w:val="center"/>
        <w:rPr>
          <w:rFonts w:ascii="Times New Roman" w:hAnsi="Times New Roman" w:cs="Times New Roman"/>
          <w:b/>
          <w:color w:val="212121"/>
          <w:sz w:val="16"/>
          <w:szCs w:val="16"/>
        </w:rPr>
      </w:pPr>
    </w:p>
    <w:p w:rsidR="00EE5A76" w:rsidRPr="00B255B8" w:rsidRDefault="006B38A4" w:rsidP="00EE5A76">
      <w:pPr>
        <w:jc w:val="center"/>
      </w:pPr>
      <w:r w:rsidRPr="00B255B8">
        <w:rPr>
          <w:b/>
          <w:noProof/>
          <w:sz w:val="22"/>
          <w:szCs w:val="22"/>
        </w:rPr>
        <w:drawing>
          <wp:inline distT="0" distB="0" distL="0" distR="0">
            <wp:extent cx="1657350" cy="22002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2200275"/>
                    </a:xfrm>
                    <a:prstGeom prst="rect">
                      <a:avLst/>
                    </a:prstGeom>
                    <a:noFill/>
                    <a:ln>
                      <a:noFill/>
                    </a:ln>
                  </pic:spPr>
                </pic:pic>
              </a:graphicData>
            </a:graphic>
          </wp:inline>
        </w:drawing>
      </w:r>
    </w:p>
    <w:p w:rsidR="00EE5A76" w:rsidRPr="00B255B8" w:rsidRDefault="00EE5A76" w:rsidP="00EE5A76">
      <w:pPr>
        <w:pStyle w:val="HTML"/>
        <w:shd w:val="clear" w:color="auto" w:fill="FFFFFF"/>
        <w:jc w:val="center"/>
        <w:rPr>
          <w:rFonts w:ascii="Times New Roman" w:hAnsi="Times New Roman" w:cs="Times New Roman"/>
          <w:b/>
          <w:color w:val="212121"/>
          <w:sz w:val="32"/>
          <w:szCs w:val="32"/>
          <w:lang w:val="be-BY"/>
        </w:rPr>
      </w:pPr>
      <w:r w:rsidRPr="00B255B8">
        <w:rPr>
          <w:rFonts w:ascii="Times New Roman" w:hAnsi="Times New Roman" w:cs="Times New Roman"/>
          <w:b/>
          <w:color w:val="212121"/>
          <w:sz w:val="32"/>
          <w:szCs w:val="32"/>
          <w:lang w:val="be-BY"/>
        </w:rPr>
        <w:t>Столяр Абрам Ар</w:t>
      </w:r>
      <w:r w:rsidR="005B2349" w:rsidRPr="00B255B8">
        <w:rPr>
          <w:rFonts w:ascii="Times New Roman" w:hAnsi="Times New Roman" w:cs="Times New Roman"/>
          <w:b/>
          <w:color w:val="212121"/>
          <w:sz w:val="32"/>
          <w:szCs w:val="32"/>
          <w:lang w:val="be-BY"/>
        </w:rPr>
        <w:t>о</w:t>
      </w:r>
      <w:r w:rsidRPr="00B255B8">
        <w:rPr>
          <w:rFonts w:ascii="Times New Roman" w:hAnsi="Times New Roman" w:cs="Times New Roman"/>
          <w:b/>
          <w:color w:val="212121"/>
          <w:sz w:val="32"/>
          <w:szCs w:val="32"/>
          <w:lang w:val="be-BY"/>
        </w:rPr>
        <w:t>н</w:t>
      </w:r>
      <w:r w:rsidR="005B2349" w:rsidRPr="00B255B8">
        <w:rPr>
          <w:rFonts w:ascii="Times New Roman" w:hAnsi="Times New Roman" w:cs="Times New Roman"/>
          <w:b/>
          <w:color w:val="212121"/>
          <w:sz w:val="32"/>
          <w:szCs w:val="32"/>
          <w:lang w:val="be-BY"/>
        </w:rPr>
        <w:t>а</w:t>
      </w:r>
      <w:r w:rsidRPr="00B255B8">
        <w:rPr>
          <w:rFonts w:ascii="Times New Roman" w:hAnsi="Times New Roman" w:cs="Times New Roman"/>
          <w:b/>
          <w:color w:val="212121"/>
          <w:sz w:val="32"/>
          <w:szCs w:val="32"/>
          <w:lang w:val="be-BY"/>
        </w:rPr>
        <w:t>віч</w:t>
      </w:r>
    </w:p>
    <w:p w:rsidR="00EE5A76" w:rsidRPr="00B255B8" w:rsidRDefault="00EE5A76" w:rsidP="00EE5A76">
      <w:pPr>
        <w:pStyle w:val="HTML"/>
        <w:shd w:val="clear" w:color="auto" w:fill="FFFFFF"/>
        <w:jc w:val="center"/>
        <w:rPr>
          <w:rFonts w:ascii="Times New Roman" w:hAnsi="Times New Roman" w:cs="Times New Roman"/>
          <w:color w:val="212121"/>
          <w:sz w:val="24"/>
          <w:szCs w:val="24"/>
          <w:lang w:val="be-BY"/>
        </w:rPr>
      </w:pPr>
      <w:r w:rsidRPr="00B255B8">
        <w:rPr>
          <w:rFonts w:ascii="Times New Roman" w:hAnsi="Times New Roman" w:cs="Times New Roman"/>
          <w:color w:val="212121"/>
          <w:sz w:val="24"/>
          <w:szCs w:val="24"/>
          <w:lang w:val="be-BY"/>
        </w:rPr>
        <w:t>Доктар педагагічных навук, прафесар,</w:t>
      </w:r>
    </w:p>
    <w:p w:rsidR="00EE5A76" w:rsidRPr="00B255B8" w:rsidRDefault="00EE5A76" w:rsidP="00EE5A76">
      <w:pPr>
        <w:pStyle w:val="HTML"/>
        <w:shd w:val="clear" w:color="auto" w:fill="FFFFFF"/>
        <w:jc w:val="center"/>
        <w:rPr>
          <w:rFonts w:ascii="Times New Roman" w:hAnsi="Times New Roman" w:cs="Times New Roman"/>
          <w:color w:val="212121"/>
          <w:sz w:val="24"/>
          <w:szCs w:val="24"/>
          <w:lang w:val="be-BY"/>
        </w:rPr>
      </w:pPr>
      <w:r w:rsidRPr="00B255B8">
        <w:rPr>
          <w:rFonts w:ascii="Times New Roman" w:hAnsi="Times New Roman" w:cs="Times New Roman"/>
          <w:color w:val="212121"/>
          <w:sz w:val="24"/>
          <w:szCs w:val="24"/>
          <w:lang w:val="be-BY"/>
        </w:rPr>
        <w:t>заслужаны работнік вышэйшай школы БССР</w:t>
      </w:r>
    </w:p>
    <w:p w:rsidR="00EE5A76" w:rsidRPr="00B255B8" w:rsidRDefault="00EE5A76" w:rsidP="00EE5A76">
      <w:pPr>
        <w:pStyle w:val="HTML"/>
        <w:shd w:val="clear" w:color="auto" w:fill="FFFFFF"/>
        <w:jc w:val="center"/>
        <w:rPr>
          <w:rFonts w:ascii="Times New Roman" w:hAnsi="Times New Roman" w:cs="Times New Roman"/>
          <w:b/>
          <w:color w:val="212121"/>
          <w:sz w:val="24"/>
          <w:szCs w:val="24"/>
          <w:lang w:val="be-BY"/>
        </w:rPr>
      </w:pPr>
      <w:r w:rsidRPr="00B255B8">
        <w:rPr>
          <w:rFonts w:ascii="Times New Roman" w:hAnsi="Times New Roman" w:cs="Times New Roman"/>
          <w:b/>
          <w:color w:val="212121"/>
          <w:sz w:val="24"/>
          <w:szCs w:val="24"/>
          <w:lang w:val="be-BY"/>
        </w:rPr>
        <w:t>(20.02.1919-06.05.1993)</w:t>
      </w:r>
    </w:p>
    <w:p w:rsidR="00EE5A76" w:rsidRPr="00B255B8" w:rsidRDefault="00EE5A76" w:rsidP="00EE5A76">
      <w:pPr>
        <w:pStyle w:val="HTML"/>
        <w:shd w:val="clear" w:color="auto" w:fill="FFFFFF"/>
        <w:jc w:val="center"/>
        <w:rPr>
          <w:rFonts w:ascii="Times New Roman" w:hAnsi="Times New Roman" w:cs="Times New Roman"/>
          <w:color w:val="212121"/>
          <w:sz w:val="16"/>
          <w:szCs w:val="16"/>
          <w:lang w:val="be-BY"/>
        </w:rPr>
      </w:pPr>
    </w:p>
    <w:p w:rsidR="00EE5A76" w:rsidRPr="005B2349" w:rsidRDefault="00EE5A76" w:rsidP="00EE5A76">
      <w:pPr>
        <w:pStyle w:val="HTML"/>
        <w:shd w:val="clear" w:color="auto" w:fill="FFFFFF"/>
        <w:jc w:val="center"/>
        <w:rPr>
          <w:rFonts w:ascii="Times New Roman" w:hAnsi="Times New Roman" w:cs="Times New Roman"/>
          <w:b/>
          <w:color w:val="212121"/>
          <w:sz w:val="26"/>
          <w:szCs w:val="26"/>
          <w:lang w:val="be-BY"/>
        </w:rPr>
      </w:pPr>
      <w:r w:rsidRPr="00B255B8">
        <w:rPr>
          <w:rFonts w:ascii="Times New Roman" w:hAnsi="Times New Roman" w:cs="Times New Roman"/>
          <w:b/>
          <w:color w:val="212121"/>
          <w:sz w:val="26"/>
          <w:szCs w:val="26"/>
          <w:lang w:val="be-BY"/>
        </w:rPr>
        <w:t>Магілёў, Беларусь</w:t>
      </w:r>
    </w:p>
    <w:p w:rsidR="00EE5A76" w:rsidRPr="00B255B8" w:rsidRDefault="00EE5A76" w:rsidP="00EE5A76">
      <w:pPr>
        <w:pStyle w:val="HTML"/>
        <w:shd w:val="clear" w:color="auto" w:fill="FFFFFF"/>
        <w:jc w:val="center"/>
        <w:rPr>
          <w:rFonts w:ascii="Times New Roman" w:hAnsi="Times New Roman" w:cs="Times New Roman"/>
          <w:b/>
          <w:color w:val="212121"/>
          <w:sz w:val="23"/>
          <w:szCs w:val="23"/>
          <w:lang w:val="be-BY"/>
        </w:rPr>
      </w:pPr>
      <w:r w:rsidRPr="005B2349">
        <w:rPr>
          <w:rFonts w:ascii="Times New Roman" w:hAnsi="Times New Roman" w:cs="Times New Roman"/>
          <w:b/>
          <w:bCs/>
          <w:sz w:val="26"/>
          <w:szCs w:val="26"/>
          <w:lang w:val="be-BY"/>
        </w:rPr>
        <w:br w:type="column"/>
      </w:r>
      <w:r w:rsidRPr="00B255B8">
        <w:rPr>
          <w:rFonts w:ascii="Times New Roman" w:hAnsi="Times New Roman" w:cs="Times New Roman"/>
          <w:b/>
          <w:color w:val="212121"/>
          <w:sz w:val="23"/>
          <w:szCs w:val="23"/>
          <w:lang w:val="be-BY"/>
        </w:rPr>
        <w:lastRenderedPageBreak/>
        <w:t>Інфармацыйны ліст</w:t>
      </w:r>
    </w:p>
    <w:p w:rsidR="00EE5A76" w:rsidRPr="00B255B8" w:rsidRDefault="00EE5A76" w:rsidP="00EE5A76">
      <w:pPr>
        <w:pStyle w:val="HTML"/>
        <w:shd w:val="clear" w:color="auto" w:fill="FFFFFF"/>
        <w:rPr>
          <w:rFonts w:ascii="Times New Roman" w:hAnsi="Times New Roman" w:cs="Times New Roman"/>
          <w:color w:val="212121"/>
          <w:sz w:val="23"/>
          <w:szCs w:val="23"/>
          <w:lang w:val="be-BY"/>
        </w:rPr>
      </w:pPr>
    </w:p>
    <w:p w:rsidR="00EE5A76" w:rsidRPr="00B255B8" w:rsidRDefault="00EE5A76" w:rsidP="00EE5A76">
      <w:pPr>
        <w:pStyle w:val="HTML"/>
        <w:shd w:val="clear" w:color="auto" w:fill="FFFFFF"/>
        <w:jc w:val="center"/>
        <w:rPr>
          <w:rFonts w:ascii="Times New Roman" w:hAnsi="Times New Roman" w:cs="Times New Roman"/>
          <w:b/>
          <w:color w:val="212121"/>
          <w:sz w:val="23"/>
          <w:szCs w:val="23"/>
          <w:lang w:val="be-BY"/>
        </w:rPr>
      </w:pPr>
      <w:r w:rsidRPr="00B255B8">
        <w:rPr>
          <w:rFonts w:ascii="Times New Roman" w:hAnsi="Times New Roman" w:cs="Times New Roman"/>
          <w:b/>
          <w:color w:val="212121"/>
          <w:sz w:val="23"/>
          <w:szCs w:val="23"/>
          <w:lang w:val="be-BY"/>
        </w:rPr>
        <w:t>Паважаныя калегі!</w:t>
      </w:r>
    </w:p>
    <w:p w:rsidR="00EE5A76" w:rsidRPr="00B255B8" w:rsidRDefault="00EE5A76" w:rsidP="00EE5A76">
      <w:pPr>
        <w:pStyle w:val="HTML"/>
        <w:shd w:val="clear" w:color="auto" w:fill="FFFFFF"/>
        <w:ind w:firstLine="426"/>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 xml:space="preserve">Запрашаем Вас прыняць удзел у </w:t>
      </w:r>
      <w:r w:rsidR="0018684B" w:rsidRPr="00B255B8">
        <w:rPr>
          <w:rFonts w:ascii="Times New Roman" w:hAnsi="Times New Roman" w:cs="Times New Roman"/>
          <w:color w:val="212121"/>
          <w:sz w:val="23"/>
          <w:szCs w:val="23"/>
          <w:lang w:val="be-BY"/>
        </w:rPr>
        <w:t>рабоце</w:t>
      </w:r>
      <w:r w:rsidRPr="00B255B8">
        <w:rPr>
          <w:rFonts w:ascii="Times New Roman" w:hAnsi="Times New Roman" w:cs="Times New Roman"/>
          <w:color w:val="212121"/>
          <w:sz w:val="23"/>
          <w:szCs w:val="23"/>
          <w:lang w:val="be-BY"/>
        </w:rPr>
        <w:t xml:space="preserve"> V Міжнароднай навуковай канферэнцыі </w:t>
      </w:r>
      <w:r w:rsidRPr="00B255B8">
        <w:rPr>
          <w:rFonts w:ascii="Times New Roman" w:hAnsi="Times New Roman" w:cs="Times New Roman"/>
          <w:b/>
          <w:color w:val="212121"/>
          <w:sz w:val="23"/>
          <w:szCs w:val="23"/>
          <w:lang w:val="be-BY"/>
        </w:rPr>
        <w:t>«МАТЭ</w:t>
      </w:r>
      <w:r w:rsidRPr="00B255B8">
        <w:rPr>
          <w:rFonts w:ascii="Times New Roman" w:hAnsi="Times New Roman" w:cs="Times New Roman"/>
          <w:b/>
          <w:color w:val="212121"/>
          <w:sz w:val="23"/>
          <w:szCs w:val="23"/>
          <w:lang w:val="be-BY"/>
        </w:rPr>
        <w:softHyphen/>
        <w:t>МАТЫЧНА</w:t>
      </w:r>
      <w:r w:rsidR="00FC510B" w:rsidRPr="00B255B8">
        <w:rPr>
          <w:rFonts w:ascii="Times New Roman" w:hAnsi="Times New Roman" w:cs="Times New Roman"/>
          <w:b/>
          <w:color w:val="212121"/>
          <w:sz w:val="23"/>
          <w:szCs w:val="23"/>
          <w:lang w:val="be-BY"/>
        </w:rPr>
        <w:t>Я</w:t>
      </w:r>
      <w:r w:rsidRPr="00B255B8">
        <w:rPr>
          <w:rFonts w:ascii="Times New Roman" w:hAnsi="Times New Roman" w:cs="Times New Roman"/>
          <w:b/>
          <w:color w:val="212121"/>
          <w:sz w:val="23"/>
          <w:szCs w:val="23"/>
          <w:lang w:val="be-BY"/>
        </w:rPr>
        <w:t xml:space="preserve"> АДУКАЦЫ</w:t>
      </w:r>
      <w:r w:rsidR="00FC510B" w:rsidRPr="00B255B8">
        <w:rPr>
          <w:rFonts w:ascii="Times New Roman" w:hAnsi="Times New Roman" w:cs="Times New Roman"/>
          <w:b/>
          <w:color w:val="212121"/>
          <w:sz w:val="23"/>
          <w:szCs w:val="23"/>
          <w:lang w:val="be-BY"/>
        </w:rPr>
        <w:t>Я</w:t>
      </w:r>
      <w:r w:rsidRPr="00B255B8">
        <w:rPr>
          <w:rFonts w:ascii="Times New Roman" w:hAnsi="Times New Roman" w:cs="Times New Roman"/>
          <w:b/>
          <w:color w:val="212121"/>
          <w:sz w:val="23"/>
          <w:szCs w:val="23"/>
          <w:lang w:val="be-BY"/>
        </w:rPr>
        <w:t>: СУЧАСН</w:t>
      </w:r>
      <w:r w:rsidR="00FC510B" w:rsidRPr="00B255B8">
        <w:rPr>
          <w:rFonts w:ascii="Times New Roman" w:hAnsi="Times New Roman" w:cs="Times New Roman"/>
          <w:b/>
          <w:color w:val="212121"/>
          <w:sz w:val="23"/>
          <w:szCs w:val="23"/>
          <w:lang w:val="be-BY"/>
        </w:rPr>
        <w:t>Ы</w:t>
      </w:r>
      <w:r w:rsidRPr="00B255B8">
        <w:rPr>
          <w:rFonts w:ascii="Times New Roman" w:hAnsi="Times New Roman" w:cs="Times New Roman"/>
          <w:b/>
          <w:color w:val="212121"/>
          <w:sz w:val="23"/>
          <w:szCs w:val="23"/>
          <w:lang w:val="be-BY"/>
        </w:rPr>
        <w:t xml:space="preserve"> СТАН І ПЕРСПЕКТЫВЫ»,</w:t>
      </w:r>
      <w:r w:rsidRPr="00B255B8">
        <w:rPr>
          <w:rFonts w:ascii="Times New Roman" w:hAnsi="Times New Roman" w:cs="Times New Roman"/>
          <w:color w:val="212121"/>
          <w:sz w:val="23"/>
          <w:szCs w:val="23"/>
          <w:lang w:val="be-BY"/>
        </w:rPr>
        <w:t xml:space="preserve"> прысвечанай 100-годдзю з дня нараджэння прафесара А. А. Столяра.</w:t>
      </w:r>
    </w:p>
    <w:p w:rsidR="00EE5A76" w:rsidRPr="00B255B8" w:rsidRDefault="00EE5A76" w:rsidP="00EE5A76">
      <w:pPr>
        <w:pStyle w:val="HTML"/>
        <w:shd w:val="clear" w:color="auto" w:fill="FFFFFF"/>
        <w:rPr>
          <w:rFonts w:ascii="Times New Roman" w:hAnsi="Times New Roman" w:cs="Times New Roman"/>
          <w:color w:val="212121"/>
          <w:sz w:val="23"/>
          <w:szCs w:val="23"/>
          <w:lang w:val="be-BY"/>
        </w:rPr>
      </w:pPr>
    </w:p>
    <w:p w:rsidR="00EE5A76" w:rsidRPr="00B255B8" w:rsidRDefault="00EE5A76" w:rsidP="00EE5A76">
      <w:pPr>
        <w:pStyle w:val="HTML"/>
        <w:shd w:val="clear" w:color="auto" w:fill="FFFFFF"/>
        <w:ind w:firstLine="426"/>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 xml:space="preserve">Канферэнцыя адбудзецца </w:t>
      </w:r>
      <w:r w:rsidRPr="00B255B8">
        <w:rPr>
          <w:rFonts w:ascii="Times New Roman" w:hAnsi="Times New Roman" w:cs="Times New Roman"/>
          <w:b/>
          <w:color w:val="212121"/>
          <w:sz w:val="23"/>
          <w:szCs w:val="23"/>
          <w:lang w:val="be-BY"/>
        </w:rPr>
        <w:t>20-21 лютага 2019 года</w:t>
      </w:r>
      <w:r w:rsidRPr="00B255B8">
        <w:rPr>
          <w:rFonts w:ascii="Times New Roman" w:hAnsi="Times New Roman" w:cs="Times New Roman"/>
          <w:color w:val="212121"/>
          <w:sz w:val="23"/>
          <w:szCs w:val="23"/>
          <w:lang w:val="be-BY"/>
        </w:rPr>
        <w:t xml:space="preserve"> </w:t>
      </w:r>
      <w:r w:rsidR="005B2349" w:rsidRPr="00B255B8">
        <w:rPr>
          <w:rFonts w:ascii="Times New Roman" w:hAnsi="Times New Roman" w:cs="Times New Roman"/>
          <w:color w:val="212121"/>
          <w:sz w:val="23"/>
          <w:szCs w:val="23"/>
          <w:lang w:val="be-BY"/>
        </w:rPr>
        <w:t>ва</w:t>
      </w:r>
      <w:r w:rsidRPr="00B255B8">
        <w:rPr>
          <w:rFonts w:ascii="Times New Roman" w:hAnsi="Times New Roman" w:cs="Times New Roman"/>
          <w:color w:val="212121"/>
          <w:sz w:val="23"/>
          <w:szCs w:val="23"/>
          <w:lang w:val="be-BY"/>
        </w:rPr>
        <w:t xml:space="preserve"> </w:t>
      </w:r>
      <w:r w:rsidR="005B2349" w:rsidRPr="00B255B8">
        <w:rPr>
          <w:rFonts w:ascii="Times New Roman" w:hAnsi="Times New Roman" w:cs="Times New Roman"/>
          <w:color w:val="212121"/>
          <w:sz w:val="23"/>
          <w:szCs w:val="23"/>
          <w:lang w:val="be-BY"/>
        </w:rPr>
        <w:t>ў</w:t>
      </w:r>
      <w:r w:rsidRPr="00B255B8">
        <w:rPr>
          <w:rFonts w:ascii="Times New Roman" w:hAnsi="Times New Roman" w:cs="Times New Roman"/>
          <w:color w:val="212121"/>
          <w:sz w:val="23"/>
          <w:szCs w:val="23"/>
          <w:lang w:val="be-BY"/>
        </w:rPr>
        <w:t xml:space="preserve">станове адукацыі «Магілёўскі дзяржаўны </w:t>
      </w:r>
      <w:r w:rsidR="0018684B" w:rsidRPr="00B255B8">
        <w:rPr>
          <w:rFonts w:ascii="Times New Roman" w:hAnsi="Times New Roman" w:cs="Times New Roman"/>
          <w:color w:val="212121"/>
          <w:sz w:val="23"/>
          <w:szCs w:val="23"/>
          <w:lang w:val="be-BY"/>
        </w:rPr>
        <w:t>ў</w:t>
      </w:r>
      <w:r w:rsidRPr="00B255B8">
        <w:rPr>
          <w:rFonts w:ascii="Times New Roman" w:hAnsi="Times New Roman" w:cs="Times New Roman"/>
          <w:color w:val="212121"/>
          <w:sz w:val="23"/>
          <w:szCs w:val="23"/>
          <w:lang w:val="be-BY"/>
        </w:rPr>
        <w:t>ніверсітэт імя А.А. Куляшова».</w:t>
      </w:r>
    </w:p>
    <w:p w:rsidR="00EE5A76" w:rsidRPr="00B255B8" w:rsidRDefault="00EE5A76" w:rsidP="00EE5A76">
      <w:pPr>
        <w:pStyle w:val="HTML"/>
        <w:shd w:val="clear" w:color="auto" w:fill="FFFFFF"/>
        <w:spacing w:before="240" w:after="60"/>
        <w:jc w:val="center"/>
        <w:rPr>
          <w:rFonts w:ascii="Times New Roman" w:hAnsi="Times New Roman" w:cs="Times New Roman"/>
          <w:b/>
          <w:color w:val="212121"/>
          <w:sz w:val="23"/>
          <w:szCs w:val="23"/>
          <w:lang w:val="be-BY"/>
        </w:rPr>
      </w:pPr>
    </w:p>
    <w:p w:rsidR="00EE5A76" w:rsidRPr="00B255B8" w:rsidRDefault="00EE5A76" w:rsidP="00EE5A76">
      <w:pPr>
        <w:pStyle w:val="HTML"/>
        <w:shd w:val="clear" w:color="auto" w:fill="FFFFFF"/>
        <w:spacing w:before="240" w:after="60"/>
        <w:jc w:val="center"/>
        <w:rPr>
          <w:rFonts w:ascii="Times New Roman" w:hAnsi="Times New Roman" w:cs="Times New Roman"/>
          <w:b/>
          <w:color w:val="212121"/>
          <w:sz w:val="23"/>
          <w:szCs w:val="23"/>
          <w:lang w:val="be-BY"/>
        </w:rPr>
      </w:pPr>
      <w:r w:rsidRPr="00B255B8">
        <w:rPr>
          <w:rFonts w:ascii="Times New Roman" w:hAnsi="Times New Roman" w:cs="Times New Roman"/>
          <w:b/>
          <w:color w:val="212121"/>
          <w:sz w:val="23"/>
          <w:szCs w:val="23"/>
          <w:lang w:val="be-BY"/>
        </w:rPr>
        <w:t>Праблемнае поле канферэнцыі</w:t>
      </w:r>
    </w:p>
    <w:p w:rsidR="00EE5A76" w:rsidRPr="00B255B8" w:rsidRDefault="00EE5A76" w:rsidP="00EE5A76">
      <w:pPr>
        <w:pStyle w:val="HTML"/>
        <w:shd w:val="clear" w:color="auto" w:fill="FFFFFF"/>
        <w:spacing w:before="240" w:after="60"/>
        <w:rPr>
          <w:rFonts w:ascii="Times New Roman" w:hAnsi="Times New Roman" w:cs="Times New Roman"/>
          <w:color w:val="212121"/>
          <w:sz w:val="23"/>
          <w:szCs w:val="23"/>
          <w:lang w:val="be-BY"/>
        </w:rPr>
      </w:pPr>
    </w:p>
    <w:p w:rsidR="00EE5A76" w:rsidRPr="00B255B8" w:rsidRDefault="00EE5A76" w:rsidP="00EE5A76">
      <w:pPr>
        <w:pStyle w:val="HTML"/>
        <w:shd w:val="clear" w:color="auto" w:fill="FFFFFF"/>
        <w:ind w:firstLine="426"/>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1. Праблемы сучасна</w:t>
      </w:r>
      <w:r w:rsidR="0018684B" w:rsidRPr="00B255B8">
        <w:rPr>
          <w:rFonts w:ascii="Times New Roman" w:hAnsi="Times New Roman" w:cs="Times New Roman"/>
          <w:color w:val="212121"/>
          <w:sz w:val="23"/>
          <w:szCs w:val="23"/>
          <w:lang w:val="be-BY"/>
        </w:rPr>
        <w:t>й</w:t>
      </w:r>
      <w:r w:rsidRPr="00B255B8">
        <w:rPr>
          <w:rFonts w:ascii="Times New Roman" w:hAnsi="Times New Roman" w:cs="Times New Roman"/>
          <w:color w:val="212121"/>
          <w:sz w:val="23"/>
          <w:szCs w:val="23"/>
          <w:lang w:val="be-BY"/>
        </w:rPr>
        <w:t xml:space="preserve"> матэматычна</w:t>
      </w:r>
      <w:r w:rsidR="0018684B" w:rsidRPr="00B255B8">
        <w:rPr>
          <w:rFonts w:ascii="Times New Roman" w:hAnsi="Times New Roman" w:cs="Times New Roman"/>
          <w:color w:val="212121"/>
          <w:sz w:val="23"/>
          <w:szCs w:val="23"/>
          <w:lang w:val="be-BY"/>
        </w:rPr>
        <w:t>й</w:t>
      </w:r>
      <w:r w:rsidRPr="00B255B8">
        <w:rPr>
          <w:rFonts w:ascii="Times New Roman" w:hAnsi="Times New Roman" w:cs="Times New Roman"/>
          <w:color w:val="212121"/>
          <w:sz w:val="23"/>
          <w:szCs w:val="23"/>
          <w:lang w:val="be-BY"/>
        </w:rPr>
        <w:t xml:space="preserve"> аду</w:t>
      </w:r>
      <w:r w:rsidRPr="00B255B8">
        <w:rPr>
          <w:rFonts w:ascii="Times New Roman" w:hAnsi="Times New Roman" w:cs="Times New Roman"/>
          <w:color w:val="212121"/>
          <w:sz w:val="23"/>
          <w:szCs w:val="23"/>
          <w:lang w:val="be-BY"/>
        </w:rPr>
        <w:softHyphen/>
        <w:t>кацыі.</w:t>
      </w:r>
    </w:p>
    <w:p w:rsidR="00EE5A76" w:rsidRPr="00B255B8" w:rsidRDefault="00EE5A76" w:rsidP="00EE5A76">
      <w:pPr>
        <w:pStyle w:val="HTML"/>
        <w:shd w:val="clear" w:color="auto" w:fill="FFFFFF"/>
        <w:ind w:firstLine="426"/>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2. Псіхолага-дыдактычныя асновы распра</w:t>
      </w:r>
      <w:r w:rsidRPr="00B255B8">
        <w:rPr>
          <w:rFonts w:ascii="Times New Roman" w:hAnsi="Times New Roman" w:cs="Times New Roman"/>
          <w:color w:val="212121"/>
          <w:sz w:val="23"/>
          <w:szCs w:val="23"/>
          <w:lang w:val="be-BY"/>
        </w:rPr>
        <w:softHyphen/>
        <w:t>цоўкі вучэбна-метадычнага забеспячэння працэсу навучання матэматыцы.</w:t>
      </w:r>
    </w:p>
    <w:p w:rsidR="00EE5A76" w:rsidRPr="00B255B8" w:rsidRDefault="00EE5A76" w:rsidP="00EE5A76">
      <w:pPr>
        <w:pStyle w:val="HTML"/>
        <w:shd w:val="clear" w:color="auto" w:fill="FFFFFF"/>
        <w:ind w:firstLine="426"/>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3. Лагічныя аспекты ў навучанні матэматыцы.</w:t>
      </w:r>
    </w:p>
    <w:p w:rsidR="00EE5A76" w:rsidRPr="00B255B8" w:rsidRDefault="00EE5A76" w:rsidP="00EE5A76">
      <w:pPr>
        <w:pStyle w:val="HTML"/>
        <w:shd w:val="clear" w:color="auto" w:fill="FFFFFF"/>
        <w:ind w:firstLine="426"/>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4. Метадалагічныя і тэхналагічныя асновы практыка-арыентаванага навучання матэматыцы.</w:t>
      </w:r>
    </w:p>
    <w:p w:rsidR="00EE5A76" w:rsidRPr="00B255B8" w:rsidRDefault="00EE5A76" w:rsidP="00EE5A76">
      <w:pPr>
        <w:pStyle w:val="HTML"/>
        <w:shd w:val="clear" w:color="auto" w:fill="FFFFFF"/>
        <w:ind w:firstLine="426"/>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5. Тэхналогіі распрацоўкі і методыка прымянення інфармацыйна-адукацыйных рэсур</w:t>
      </w:r>
      <w:r w:rsidRPr="00B255B8">
        <w:rPr>
          <w:rFonts w:ascii="Times New Roman" w:hAnsi="Times New Roman" w:cs="Times New Roman"/>
          <w:color w:val="212121"/>
          <w:sz w:val="23"/>
          <w:szCs w:val="23"/>
          <w:lang w:val="be-BY"/>
        </w:rPr>
        <w:softHyphen/>
        <w:t>саў пры навучанні матэматыцы.</w:t>
      </w:r>
    </w:p>
    <w:p w:rsidR="00EE5A76" w:rsidRPr="00B255B8" w:rsidRDefault="00EE5A76" w:rsidP="00EE5A76">
      <w:pPr>
        <w:pStyle w:val="HTML"/>
        <w:shd w:val="clear" w:color="auto" w:fill="FFFFFF"/>
        <w:rPr>
          <w:rFonts w:ascii="Times New Roman" w:hAnsi="Times New Roman" w:cs="Times New Roman"/>
          <w:color w:val="212121"/>
          <w:sz w:val="23"/>
          <w:szCs w:val="23"/>
          <w:lang w:val="be-BY"/>
        </w:rPr>
      </w:pPr>
    </w:p>
    <w:p w:rsidR="00EE5A76" w:rsidRPr="00B255B8" w:rsidRDefault="00EE5A76" w:rsidP="00EE5A76">
      <w:pPr>
        <w:pStyle w:val="HTML"/>
        <w:shd w:val="clear" w:color="auto" w:fill="FFFFFF"/>
        <w:spacing w:before="120"/>
        <w:jc w:val="both"/>
        <w:rPr>
          <w:rFonts w:ascii="Times New Roman" w:hAnsi="Times New Roman" w:cs="Times New Roman"/>
          <w:color w:val="212121"/>
          <w:sz w:val="23"/>
          <w:szCs w:val="23"/>
          <w:lang w:val="be-BY"/>
        </w:rPr>
      </w:pPr>
      <w:r w:rsidRPr="00B255B8">
        <w:rPr>
          <w:rFonts w:ascii="Times New Roman" w:hAnsi="Times New Roman" w:cs="Times New Roman"/>
          <w:b/>
          <w:color w:val="212121"/>
          <w:sz w:val="23"/>
          <w:szCs w:val="23"/>
          <w:lang w:val="be-BY"/>
        </w:rPr>
        <w:t>Рабочыя мовы канферэнцыі</w:t>
      </w:r>
      <w:r w:rsidRPr="00B255B8">
        <w:rPr>
          <w:rFonts w:ascii="Times New Roman" w:hAnsi="Times New Roman" w:cs="Times New Roman"/>
          <w:color w:val="212121"/>
          <w:sz w:val="23"/>
          <w:szCs w:val="23"/>
          <w:lang w:val="be-BY"/>
        </w:rPr>
        <w:t xml:space="preserve"> — руская, беларуская, англійская.</w:t>
      </w:r>
    </w:p>
    <w:p w:rsidR="00EE5A76" w:rsidRPr="00B255B8" w:rsidRDefault="00EE5A76" w:rsidP="00EE5A76">
      <w:pPr>
        <w:pStyle w:val="HTML"/>
        <w:shd w:val="clear" w:color="auto" w:fill="FFFFFF"/>
        <w:jc w:val="both"/>
        <w:rPr>
          <w:rFonts w:ascii="Times New Roman" w:hAnsi="Times New Roman" w:cs="Times New Roman"/>
          <w:color w:val="212121"/>
          <w:sz w:val="23"/>
          <w:szCs w:val="23"/>
        </w:rPr>
      </w:pPr>
      <w:r w:rsidRPr="00B255B8">
        <w:rPr>
          <w:rFonts w:ascii="Times New Roman" w:hAnsi="Times New Roman" w:cs="Times New Roman"/>
          <w:color w:val="212121"/>
          <w:sz w:val="23"/>
          <w:szCs w:val="23"/>
          <w:lang w:val="be-BY"/>
        </w:rPr>
        <w:t xml:space="preserve">У рамках канферэнцыі плануецца правядзенне пленарнага пасяджэння, праца секцый па напрамках. </w:t>
      </w:r>
      <w:r w:rsidRPr="00B255B8">
        <w:rPr>
          <w:rFonts w:ascii="Times New Roman" w:hAnsi="Times New Roman" w:cs="Times New Roman"/>
          <w:b/>
          <w:color w:val="212121"/>
          <w:sz w:val="23"/>
          <w:szCs w:val="23"/>
          <w:lang w:val="be-BY"/>
        </w:rPr>
        <w:t>Рэгламент:</w:t>
      </w:r>
      <w:r w:rsidRPr="00B255B8">
        <w:rPr>
          <w:rFonts w:ascii="Times New Roman" w:hAnsi="Times New Roman" w:cs="Times New Roman"/>
          <w:color w:val="212121"/>
          <w:sz w:val="23"/>
          <w:szCs w:val="23"/>
          <w:lang w:val="be-BY"/>
        </w:rPr>
        <w:t xml:space="preserve"> пленарны даклад </w:t>
      </w:r>
      <w:r w:rsidR="0018684B" w:rsidRPr="00B255B8">
        <w:rPr>
          <w:rFonts w:ascii="Times New Roman" w:hAnsi="Times New Roman" w:cs="Times New Roman"/>
          <w:color w:val="212121"/>
          <w:sz w:val="23"/>
          <w:szCs w:val="23"/>
          <w:lang w:val="be-BY"/>
        </w:rPr>
        <w:t>—</w:t>
      </w:r>
      <w:r w:rsidRPr="00B255B8">
        <w:rPr>
          <w:rFonts w:ascii="Times New Roman" w:hAnsi="Times New Roman" w:cs="Times New Roman"/>
          <w:color w:val="212121"/>
          <w:sz w:val="23"/>
          <w:szCs w:val="23"/>
          <w:lang w:val="be-BY"/>
        </w:rPr>
        <w:t xml:space="preserve"> да 20 хвілін, секцыйны даклад — да 10 хвілін.</w:t>
      </w:r>
    </w:p>
    <w:p w:rsidR="00EE5A76" w:rsidRPr="00B255B8" w:rsidRDefault="00EE5A76" w:rsidP="00EE5A76">
      <w:pPr>
        <w:pStyle w:val="HTML"/>
        <w:shd w:val="clear" w:color="auto" w:fill="FFFFFF"/>
        <w:jc w:val="center"/>
        <w:rPr>
          <w:rFonts w:ascii="Times New Roman" w:hAnsi="Times New Roman" w:cs="Times New Roman"/>
          <w:b/>
          <w:color w:val="212121"/>
          <w:sz w:val="23"/>
          <w:szCs w:val="23"/>
          <w:lang w:val="be-BY"/>
        </w:rPr>
      </w:pPr>
      <w:r w:rsidRPr="00B255B8">
        <w:rPr>
          <w:rFonts w:ascii="Times New Roman" w:hAnsi="Times New Roman" w:cs="Times New Roman"/>
          <w:sz w:val="23"/>
          <w:szCs w:val="23"/>
        </w:rPr>
        <w:br w:type="column"/>
      </w:r>
      <w:r w:rsidRPr="00B255B8">
        <w:rPr>
          <w:rFonts w:ascii="Times New Roman" w:hAnsi="Times New Roman" w:cs="Times New Roman"/>
          <w:b/>
          <w:color w:val="212121"/>
          <w:sz w:val="23"/>
          <w:szCs w:val="23"/>
          <w:lang w:val="be-BY"/>
        </w:rPr>
        <w:t>Парадак прадстаўлення матэрыялаў</w:t>
      </w:r>
    </w:p>
    <w:p w:rsidR="00EE5A76" w:rsidRPr="00B255B8" w:rsidRDefault="00EE5A76" w:rsidP="00EE5A76">
      <w:pPr>
        <w:pStyle w:val="HTML"/>
        <w:shd w:val="clear" w:color="auto" w:fill="FFFFFF"/>
        <w:rPr>
          <w:rFonts w:ascii="Times New Roman" w:hAnsi="Times New Roman" w:cs="Times New Roman"/>
          <w:color w:val="212121"/>
          <w:sz w:val="16"/>
          <w:szCs w:val="16"/>
          <w:lang w:val="be-BY"/>
        </w:rPr>
      </w:pPr>
    </w:p>
    <w:p w:rsidR="00EE5A76" w:rsidRPr="00B255B8" w:rsidRDefault="00EE5A76" w:rsidP="00EE5A76">
      <w:pPr>
        <w:pStyle w:val="HTML"/>
        <w:shd w:val="clear" w:color="auto" w:fill="FFFFFF"/>
        <w:ind w:firstLine="709"/>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 xml:space="preserve">Для ўдзелу ў канферэнцыі просім да </w:t>
      </w:r>
      <w:r w:rsidRPr="00B255B8">
        <w:rPr>
          <w:rFonts w:ascii="Times New Roman" w:hAnsi="Times New Roman" w:cs="Times New Roman"/>
          <w:b/>
          <w:color w:val="212121"/>
          <w:sz w:val="23"/>
          <w:szCs w:val="23"/>
          <w:lang w:val="be-BY"/>
        </w:rPr>
        <w:t>10 студзеня 2019 года</w:t>
      </w:r>
      <w:r w:rsidRPr="00B255B8">
        <w:rPr>
          <w:rFonts w:ascii="Times New Roman" w:hAnsi="Times New Roman" w:cs="Times New Roman"/>
          <w:color w:val="212121"/>
          <w:sz w:val="23"/>
          <w:szCs w:val="23"/>
          <w:lang w:val="be-BY"/>
        </w:rPr>
        <w:t xml:space="preserve"> накіраваць у аргкамітэт заяўку на ўдзел у канферэнцыі (форма дадаецца) і матэрыялы дакладу па электроннай пошце (заяўкі і матэрыялы для публікацыі дасылаюцца ў асобных файлах), а таксама ў папяровым варыянце з подпісам аўтара (</w:t>
      </w:r>
      <w:r w:rsidR="005B2349" w:rsidRPr="00B255B8">
        <w:rPr>
          <w:rFonts w:ascii="Times New Roman" w:hAnsi="Times New Roman" w:cs="Times New Roman"/>
          <w:color w:val="212121"/>
          <w:sz w:val="23"/>
          <w:szCs w:val="23"/>
          <w:lang w:val="be-BY"/>
        </w:rPr>
        <w:t>-</w:t>
      </w:r>
      <w:r w:rsidR="0018684B" w:rsidRPr="00B255B8">
        <w:rPr>
          <w:rFonts w:ascii="Times New Roman" w:hAnsi="Times New Roman" w:cs="Times New Roman"/>
          <w:color w:val="212121"/>
          <w:sz w:val="23"/>
          <w:szCs w:val="23"/>
          <w:lang w:val="be-BY"/>
        </w:rPr>
        <w:t>аў</w:t>
      </w:r>
      <w:r w:rsidRPr="00B255B8">
        <w:rPr>
          <w:rFonts w:ascii="Times New Roman" w:hAnsi="Times New Roman" w:cs="Times New Roman"/>
          <w:color w:val="212121"/>
          <w:sz w:val="23"/>
          <w:szCs w:val="23"/>
          <w:lang w:val="be-BY"/>
        </w:rPr>
        <w:t>). Кожны ўдзельнік канферэнцыі прадстаўляе толькі адзін матэрыял (персанальна або ў суаўтарстве).</w:t>
      </w:r>
    </w:p>
    <w:p w:rsidR="00EE5A76" w:rsidRPr="00B255B8" w:rsidRDefault="00EE5A76" w:rsidP="00EE5A76">
      <w:pPr>
        <w:pStyle w:val="HTML"/>
        <w:shd w:val="clear" w:color="auto" w:fill="FFFFFF"/>
        <w:ind w:firstLine="709"/>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Выданне матэрыялаў канферэнцыі плануецца па выніках яе правядзення. Рэдакцыйны савет пакідае за сабой права адбору матэрыялаў. Матэрыялы, якія не адпавядаюць тэматыцы канферэнцыі альбо не аформлены ў адпаведнасці з патрабаваннямі, адхіляюцца.</w:t>
      </w:r>
    </w:p>
    <w:p w:rsidR="00EE5A76" w:rsidRPr="00B255B8" w:rsidRDefault="00EE5A76" w:rsidP="00EE5A76">
      <w:pPr>
        <w:pStyle w:val="HTML"/>
        <w:shd w:val="clear" w:color="auto" w:fill="FFFFFF"/>
        <w:ind w:firstLine="709"/>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 xml:space="preserve">МДУ імя А.А. Куляшова пакідае за сабой права ажыццяўляць </w:t>
      </w:r>
      <w:r w:rsidR="005B2349" w:rsidRPr="00B255B8">
        <w:rPr>
          <w:rFonts w:ascii="Times New Roman" w:hAnsi="Times New Roman" w:cs="Times New Roman"/>
          <w:color w:val="212121"/>
          <w:sz w:val="23"/>
          <w:szCs w:val="23"/>
          <w:lang w:val="be-BY"/>
        </w:rPr>
        <w:t>перавод</w:t>
      </w:r>
      <w:r w:rsidRPr="00B255B8">
        <w:rPr>
          <w:rFonts w:ascii="Times New Roman" w:hAnsi="Times New Roman" w:cs="Times New Roman"/>
          <w:color w:val="212121"/>
          <w:sz w:val="23"/>
          <w:szCs w:val="23"/>
          <w:lang w:val="be-BY"/>
        </w:rPr>
        <w:t xml:space="preserve"> матэрыялаў у электронную форму з размяшчэннем іх у электронным архіве бібліятэкі </w:t>
      </w:r>
      <w:r w:rsidR="005B2349" w:rsidRPr="00B255B8">
        <w:rPr>
          <w:rFonts w:ascii="Times New Roman" w:hAnsi="Times New Roman" w:cs="Times New Roman"/>
          <w:color w:val="212121"/>
          <w:sz w:val="23"/>
          <w:szCs w:val="23"/>
          <w:lang w:val="be-BY"/>
        </w:rPr>
        <w:t>ў</w:t>
      </w:r>
      <w:r w:rsidRPr="00B255B8">
        <w:rPr>
          <w:rFonts w:ascii="Times New Roman" w:hAnsi="Times New Roman" w:cs="Times New Roman"/>
          <w:color w:val="212121"/>
          <w:sz w:val="23"/>
          <w:szCs w:val="23"/>
          <w:lang w:val="be-BY"/>
        </w:rPr>
        <w:t>ніверсітэта і ў Расійскім індэксе навуковага цытавання на платформе elibrary.ru ў адкрытым доступе.</w:t>
      </w:r>
    </w:p>
    <w:p w:rsidR="00EE5A76" w:rsidRPr="00B255B8" w:rsidRDefault="00EE5A76" w:rsidP="00EE5A76">
      <w:pPr>
        <w:pStyle w:val="HTML"/>
        <w:shd w:val="clear" w:color="auto" w:fill="FFFFFF"/>
        <w:ind w:firstLine="709"/>
        <w:jc w:val="both"/>
        <w:rPr>
          <w:rFonts w:ascii="Times New Roman" w:hAnsi="Times New Roman" w:cs="Times New Roman"/>
          <w:color w:val="212121"/>
          <w:sz w:val="23"/>
          <w:szCs w:val="23"/>
          <w:lang w:val="be-BY"/>
        </w:rPr>
      </w:pPr>
      <w:r w:rsidRPr="00B255B8">
        <w:rPr>
          <w:rFonts w:ascii="Times New Roman" w:hAnsi="Times New Roman" w:cs="Times New Roman"/>
          <w:b/>
          <w:color w:val="212121"/>
          <w:sz w:val="23"/>
          <w:szCs w:val="23"/>
          <w:lang w:val="be-BY"/>
        </w:rPr>
        <w:t xml:space="preserve">Памер </w:t>
      </w:r>
      <w:r w:rsidR="005B2349" w:rsidRPr="00B255B8">
        <w:rPr>
          <w:rFonts w:ascii="Times New Roman" w:hAnsi="Times New Roman" w:cs="Times New Roman"/>
          <w:b/>
          <w:color w:val="212121"/>
          <w:sz w:val="23"/>
          <w:szCs w:val="23"/>
          <w:lang w:val="be-BY"/>
        </w:rPr>
        <w:t>узносу</w:t>
      </w:r>
      <w:r w:rsidRPr="00B255B8">
        <w:rPr>
          <w:rFonts w:ascii="Times New Roman" w:hAnsi="Times New Roman" w:cs="Times New Roman"/>
          <w:color w:val="212121"/>
          <w:sz w:val="23"/>
          <w:szCs w:val="23"/>
          <w:lang w:val="be-BY"/>
        </w:rPr>
        <w:t xml:space="preserve"> на выданне матэрыялаў будзе </w:t>
      </w:r>
      <w:r w:rsidR="005B2349" w:rsidRPr="00B255B8">
        <w:rPr>
          <w:rFonts w:ascii="Times New Roman" w:hAnsi="Times New Roman" w:cs="Times New Roman"/>
          <w:color w:val="212121"/>
          <w:sz w:val="23"/>
          <w:szCs w:val="23"/>
          <w:lang w:val="be-BY"/>
        </w:rPr>
        <w:t>ў</w:t>
      </w:r>
      <w:r w:rsidRPr="00B255B8">
        <w:rPr>
          <w:rFonts w:ascii="Times New Roman" w:hAnsi="Times New Roman" w:cs="Times New Roman"/>
          <w:color w:val="212121"/>
          <w:sz w:val="23"/>
          <w:szCs w:val="23"/>
          <w:lang w:val="be-BY"/>
        </w:rPr>
        <w:t>казаны ў запрашэнні на канферэнцыю. Запрашэнн</w:t>
      </w:r>
      <w:r w:rsidR="005B2349" w:rsidRPr="00B255B8">
        <w:rPr>
          <w:rFonts w:ascii="Times New Roman" w:hAnsi="Times New Roman" w:cs="Times New Roman"/>
          <w:color w:val="212121"/>
          <w:sz w:val="23"/>
          <w:szCs w:val="23"/>
          <w:lang w:val="be-BY"/>
        </w:rPr>
        <w:t>і</w:t>
      </w:r>
      <w:r w:rsidRPr="00B255B8">
        <w:rPr>
          <w:rFonts w:ascii="Times New Roman" w:hAnsi="Times New Roman" w:cs="Times New Roman"/>
          <w:color w:val="212121"/>
          <w:sz w:val="23"/>
          <w:szCs w:val="23"/>
          <w:lang w:val="be-BY"/>
        </w:rPr>
        <w:t xml:space="preserve"> і дагаворы будуць высланы ўдзельнікам да </w:t>
      </w:r>
      <w:r w:rsidRPr="00B255B8">
        <w:rPr>
          <w:rFonts w:ascii="Times New Roman" w:hAnsi="Times New Roman" w:cs="Times New Roman"/>
          <w:b/>
          <w:color w:val="212121"/>
          <w:sz w:val="23"/>
          <w:szCs w:val="23"/>
          <w:lang w:val="be-BY"/>
        </w:rPr>
        <w:t>10 лютага 2019 года.</w:t>
      </w:r>
    </w:p>
    <w:p w:rsidR="00EE5A76" w:rsidRPr="00B255B8" w:rsidRDefault="00EE5A76" w:rsidP="00EE5A76">
      <w:pPr>
        <w:pStyle w:val="HTML"/>
        <w:shd w:val="clear" w:color="auto" w:fill="FFFFFF"/>
        <w:ind w:firstLine="709"/>
        <w:jc w:val="both"/>
        <w:rPr>
          <w:rFonts w:ascii="Times New Roman" w:hAnsi="Times New Roman" w:cs="Times New Roman"/>
          <w:color w:val="212121"/>
          <w:sz w:val="23"/>
          <w:szCs w:val="23"/>
          <w:lang w:val="be-BY"/>
        </w:rPr>
      </w:pPr>
      <w:r w:rsidRPr="00B255B8">
        <w:rPr>
          <w:rFonts w:ascii="Times New Roman" w:hAnsi="Times New Roman" w:cs="Times New Roman"/>
          <w:b/>
          <w:color w:val="212121"/>
          <w:sz w:val="23"/>
          <w:szCs w:val="23"/>
          <w:lang w:val="be-BY"/>
        </w:rPr>
        <w:t>Праезд, харчаванне і пражыванне</w:t>
      </w:r>
      <w:r w:rsidRPr="00B255B8">
        <w:rPr>
          <w:rFonts w:ascii="Times New Roman" w:hAnsi="Times New Roman" w:cs="Times New Roman"/>
          <w:color w:val="212121"/>
          <w:sz w:val="23"/>
          <w:szCs w:val="23"/>
          <w:lang w:val="be-BY"/>
        </w:rPr>
        <w:t xml:space="preserve"> ўдзельнікаў канферэнцыі за </w:t>
      </w:r>
      <w:r w:rsidRPr="00B255B8">
        <w:rPr>
          <w:rFonts w:ascii="inherit" w:hAnsi="inherit"/>
          <w:color w:val="212121"/>
          <w:sz w:val="23"/>
          <w:szCs w:val="23"/>
          <w:lang w:val="be-BY"/>
        </w:rPr>
        <w:t>кошт камандзірую</w:t>
      </w:r>
      <w:r w:rsidRPr="00B255B8">
        <w:rPr>
          <w:rFonts w:ascii="inherit" w:hAnsi="inherit"/>
          <w:color w:val="212121"/>
          <w:sz w:val="23"/>
          <w:szCs w:val="23"/>
          <w:lang w:val="be-BY"/>
        </w:rPr>
        <w:softHyphen/>
        <w:t>чых арганізацый.</w:t>
      </w:r>
    </w:p>
    <w:p w:rsidR="00EE5A76" w:rsidRPr="00B255B8" w:rsidRDefault="00EE5A76" w:rsidP="00EE5A76">
      <w:pPr>
        <w:ind w:right="28"/>
        <w:jc w:val="both"/>
        <w:rPr>
          <w:sz w:val="16"/>
          <w:szCs w:val="16"/>
          <w:lang w:val="be-BY"/>
        </w:rPr>
      </w:pPr>
    </w:p>
    <w:p w:rsidR="00EE5A76" w:rsidRPr="00B255B8" w:rsidRDefault="00EE5A76" w:rsidP="00EE5A76">
      <w:pPr>
        <w:pStyle w:val="HTML"/>
        <w:shd w:val="clear" w:color="auto" w:fill="FFFFFF"/>
        <w:jc w:val="center"/>
        <w:rPr>
          <w:rFonts w:ascii="Times New Roman" w:hAnsi="Times New Roman" w:cs="Times New Roman"/>
          <w:b/>
          <w:color w:val="212121"/>
          <w:sz w:val="23"/>
          <w:szCs w:val="23"/>
          <w:lang w:val="be-BY"/>
        </w:rPr>
      </w:pPr>
      <w:r w:rsidRPr="00B255B8">
        <w:rPr>
          <w:rFonts w:ascii="Times New Roman" w:hAnsi="Times New Roman" w:cs="Times New Roman"/>
          <w:b/>
          <w:color w:val="212121"/>
          <w:sz w:val="23"/>
          <w:szCs w:val="23"/>
          <w:lang w:val="be-BY"/>
        </w:rPr>
        <w:t>Патрабаванні да афармлення матэрыялаў</w:t>
      </w:r>
    </w:p>
    <w:p w:rsidR="00EE5A76" w:rsidRPr="00B255B8" w:rsidRDefault="00EE5A76" w:rsidP="00EE5A76">
      <w:pPr>
        <w:pStyle w:val="HTML"/>
        <w:shd w:val="clear" w:color="auto" w:fill="FFFFFF"/>
        <w:rPr>
          <w:rFonts w:ascii="Times New Roman" w:hAnsi="Times New Roman" w:cs="Times New Roman"/>
          <w:color w:val="212121"/>
          <w:sz w:val="16"/>
          <w:szCs w:val="16"/>
          <w:lang w:val="be-BY"/>
        </w:rPr>
      </w:pPr>
    </w:p>
    <w:p w:rsidR="00EE5A76" w:rsidRPr="00B255B8" w:rsidRDefault="00EE5A76" w:rsidP="00EE5A76">
      <w:pPr>
        <w:pStyle w:val="HTML"/>
        <w:shd w:val="clear" w:color="auto" w:fill="FFFFFF"/>
        <w:ind w:firstLine="709"/>
        <w:jc w:val="both"/>
        <w:rPr>
          <w:rFonts w:ascii="Times New Roman" w:hAnsi="Times New Roman" w:cs="Times New Roman"/>
          <w:color w:val="212121"/>
          <w:sz w:val="23"/>
          <w:szCs w:val="23"/>
          <w:lang w:val="be-BY"/>
        </w:rPr>
      </w:pPr>
      <w:r w:rsidRPr="00B255B8">
        <w:rPr>
          <w:rFonts w:ascii="Times New Roman" w:hAnsi="Times New Roman" w:cs="Times New Roman"/>
          <w:color w:val="212121"/>
          <w:sz w:val="23"/>
          <w:szCs w:val="23"/>
          <w:lang w:val="be-BY"/>
        </w:rPr>
        <w:t>Аб'ём — да 3 поўных старонак фармат</w:t>
      </w:r>
      <w:r w:rsidR="005B2349" w:rsidRPr="00B255B8">
        <w:rPr>
          <w:rFonts w:ascii="Times New Roman" w:hAnsi="Times New Roman" w:cs="Times New Roman"/>
          <w:color w:val="212121"/>
          <w:sz w:val="23"/>
          <w:szCs w:val="23"/>
          <w:lang w:val="be-BY"/>
        </w:rPr>
        <w:t>у</w:t>
      </w:r>
      <w:r w:rsidRPr="00B255B8">
        <w:rPr>
          <w:rFonts w:ascii="Times New Roman" w:hAnsi="Times New Roman" w:cs="Times New Roman"/>
          <w:color w:val="212121"/>
          <w:sz w:val="23"/>
          <w:szCs w:val="23"/>
          <w:lang w:val="be-BY"/>
        </w:rPr>
        <w:t xml:space="preserve"> А4, набраных у рэдактары Word (версія не ніжэй </w:t>
      </w:r>
      <w:r w:rsidR="005B2349" w:rsidRPr="00B255B8">
        <w:rPr>
          <w:rFonts w:ascii="Times New Roman" w:hAnsi="Times New Roman" w:cs="Times New Roman"/>
          <w:color w:val="212121"/>
          <w:sz w:val="23"/>
          <w:szCs w:val="23"/>
          <w:lang w:val="be-BY"/>
        </w:rPr>
        <w:t xml:space="preserve">за </w:t>
      </w:r>
      <w:r w:rsidRPr="00B255B8">
        <w:rPr>
          <w:rFonts w:ascii="Times New Roman" w:hAnsi="Times New Roman" w:cs="Times New Roman"/>
          <w:color w:val="212121"/>
          <w:sz w:val="23"/>
          <w:szCs w:val="23"/>
          <w:lang w:val="be-BY"/>
        </w:rPr>
        <w:t>6.0) для Windows праз 1 інтэрвал шрыфтам Times New Roma</w:t>
      </w:r>
      <w:r w:rsidRPr="00B255B8">
        <w:rPr>
          <w:rFonts w:ascii="Times New Roman" w:hAnsi="Times New Roman" w:cs="Times New Roman"/>
          <w:color w:val="212121"/>
          <w:sz w:val="23"/>
          <w:szCs w:val="23"/>
          <w:lang w:val="en-US"/>
        </w:rPr>
        <w:t>n</w:t>
      </w:r>
      <w:r w:rsidRPr="00B255B8">
        <w:rPr>
          <w:rFonts w:ascii="Times New Roman" w:hAnsi="Times New Roman" w:cs="Times New Roman"/>
          <w:color w:val="212121"/>
          <w:sz w:val="23"/>
          <w:szCs w:val="23"/>
          <w:lang w:val="be-BY"/>
        </w:rPr>
        <w:t xml:space="preserve"> 14. Усе палі (верхняе, ніжняе, левае і правае) — па 25 мм. Першы радок — індэкс </w:t>
      </w:r>
      <w:r w:rsidRPr="00B255B8">
        <w:rPr>
          <w:rFonts w:ascii="Times New Roman" w:hAnsi="Times New Roman" w:cs="Times New Roman"/>
          <w:b/>
          <w:color w:val="212121"/>
          <w:sz w:val="23"/>
          <w:szCs w:val="23"/>
          <w:lang w:val="be-BY"/>
        </w:rPr>
        <w:t>УДК</w:t>
      </w:r>
      <w:r w:rsidRPr="00B255B8">
        <w:rPr>
          <w:rFonts w:ascii="Times New Roman" w:hAnsi="Times New Roman" w:cs="Times New Roman"/>
          <w:color w:val="212121"/>
          <w:sz w:val="23"/>
          <w:szCs w:val="23"/>
          <w:lang w:val="be-BY"/>
        </w:rPr>
        <w:t xml:space="preserve"> (выраўноўванне па левым кра</w:t>
      </w:r>
      <w:r w:rsidR="0018684B" w:rsidRPr="00B255B8">
        <w:rPr>
          <w:rFonts w:ascii="Times New Roman" w:hAnsi="Times New Roman" w:cs="Times New Roman"/>
          <w:color w:val="212121"/>
          <w:sz w:val="23"/>
          <w:szCs w:val="23"/>
          <w:lang w:val="be-BY"/>
        </w:rPr>
        <w:t>і</w:t>
      </w:r>
      <w:r w:rsidRPr="00B255B8">
        <w:rPr>
          <w:rFonts w:ascii="Times New Roman" w:hAnsi="Times New Roman" w:cs="Times New Roman"/>
          <w:color w:val="212121"/>
          <w:sz w:val="23"/>
          <w:szCs w:val="23"/>
          <w:lang w:val="be-BY"/>
        </w:rPr>
        <w:t xml:space="preserve">). </w:t>
      </w:r>
      <w:r w:rsidRPr="00B255B8">
        <w:rPr>
          <w:rFonts w:ascii="Times New Roman" w:hAnsi="Times New Roman" w:cs="Times New Roman"/>
          <w:b/>
          <w:color w:val="212121"/>
          <w:sz w:val="23"/>
          <w:szCs w:val="23"/>
          <w:lang w:val="be-BY"/>
        </w:rPr>
        <w:t>Без індэкса УДК матэрыялы публікавацца не будуць!</w:t>
      </w:r>
      <w:r w:rsidRPr="00B255B8">
        <w:rPr>
          <w:rFonts w:ascii="Times New Roman" w:hAnsi="Times New Roman" w:cs="Times New Roman"/>
          <w:color w:val="212121"/>
          <w:sz w:val="23"/>
          <w:szCs w:val="23"/>
          <w:lang w:val="be-BY"/>
        </w:rPr>
        <w:t xml:space="preserve"> Другая — ініцыялы і прозвішча (ы) </w:t>
      </w:r>
      <w:r w:rsidRPr="00B255B8">
        <w:rPr>
          <w:rFonts w:ascii="Times New Roman" w:hAnsi="Times New Roman" w:cs="Times New Roman"/>
          <w:color w:val="212121"/>
          <w:sz w:val="23"/>
          <w:szCs w:val="23"/>
          <w:lang w:val="be-BY"/>
        </w:rPr>
        <w:t>аўтара (</w:t>
      </w:r>
      <w:r w:rsidR="0018684B" w:rsidRPr="00B255B8">
        <w:rPr>
          <w:rFonts w:ascii="Times New Roman" w:hAnsi="Times New Roman" w:cs="Times New Roman"/>
          <w:color w:val="212121"/>
          <w:sz w:val="23"/>
          <w:szCs w:val="23"/>
          <w:lang w:val="be-BY"/>
        </w:rPr>
        <w:t>аў</w:t>
      </w:r>
      <w:r w:rsidRPr="00B255B8">
        <w:rPr>
          <w:rFonts w:ascii="Times New Roman" w:hAnsi="Times New Roman" w:cs="Times New Roman"/>
          <w:color w:val="212121"/>
          <w:sz w:val="23"/>
          <w:szCs w:val="23"/>
          <w:lang w:val="be-BY"/>
        </w:rPr>
        <w:t xml:space="preserve">), горад, краіна (выраўноўванне па правым краі) друкуюцца малымі літарамі, курсівам. Праз радок — назва матэрыялаў </w:t>
      </w:r>
      <w:r w:rsidR="005B2349" w:rsidRPr="00B255B8">
        <w:rPr>
          <w:rFonts w:ascii="Times New Roman" w:hAnsi="Times New Roman" w:cs="Times New Roman"/>
          <w:color w:val="212121"/>
          <w:sz w:val="23"/>
          <w:szCs w:val="23"/>
          <w:lang w:val="be-BY"/>
        </w:rPr>
        <w:t>вялікімі</w:t>
      </w:r>
      <w:r w:rsidRPr="00B255B8">
        <w:rPr>
          <w:rFonts w:ascii="Times New Roman" w:hAnsi="Times New Roman" w:cs="Times New Roman"/>
          <w:color w:val="212121"/>
          <w:sz w:val="23"/>
          <w:szCs w:val="23"/>
          <w:lang w:val="be-BY"/>
        </w:rPr>
        <w:t xml:space="preserve"> паўтлусты</w:t>
      </w:r>
      <w:r w:rsidR="0018684B" w:rsidRPr="00B255B8">
        <w:rPr>
          <w:rFonts w:ascii="Times New Roman" w:hAnsi="Times New Roman" w:cs="Times New Roman"/>
          <w:color w:val="212121"/>
          <w:sz w:val="23"/>
          <w:szCs w:val="23"/>
          <w:lang w:val="be-BY"/>
        </w:rPr>
        <w:t>мі</w:t>
      </w:r>
      <w:r w:rsidRPr="00B255B8">
        <w:rPr>
          <w:rFonts w:ascii="Times New Roman" w:hAnsi="Times New Roman" w:cs="Times New Roman"/>
          <w:color w:val="212121"/>
          <w:sz w:val="23"/>
          <w:szCs w:val="23"/>
          <w:lang w:val="be-BY"/>
        </w:rPr>
        <w:t xml:space="preserve"> літарамі (выраўноўванне па цэнтры). Праз радок — кароткая анатацыя (да 4 радкоў). Праз радок — ключавыя словы ад 3 да 10. Яшчэ праз радок друкуецца тэкст матэрыялаў (</w:t>
      </w:r>
      <w:r w:rsidR="005B2349" w:rsidRPr="00B255B8">
        <w:rPr>
          <w:rFonts w:ascii="Times New Roman" w:hAnsi="Times New Roman" w:cs="Times New Roman"/>
          <w:color w:val="212121"/>
          <w:sz w:val="23"/>
          <w:szCs w:val="23"/>
          <w:lang w:val="be-BY"/>
        </w:rPr>
        <w:t>а</w:t>
      </w:r>
      <w:r w:rsidRPr="00B255B8">
        <w:rPr>
          <w:rFonts w:ascii="Times New Roman" w:hAnsi="Times New Roman" w:cs="Times New Roman"/>
          <w:color w:val="212121"/>
          <w:sz w:val="23"/>
          <w:szCs w:val="23"/>
          <w:lang w:val="be-BY"/>
        </w:rPr>
        <w:t xml:space="preserve">бзацны водступ 1,25). Спасылкі на літаратурныя крыніцы даюцца ў тэксце ў квадратных дужках. Пасля асноўнага тэксту праз радок </w:t>
      </w:r>
      <w:r w:rsidR="00933D0B" w:rsidRPr="00B255B8">
        <w:rPr>
          <w:rFonts w:ascii="Times New Roman" w:hAnsi="Times New Roman" w:cs="Times New Roman"/>
          <w:color w:val="212121"/>
          <w:sz w:val="23"/>
          <w:szCs w:val="23"/>
          <w:lang w:val="be-BY"/>
        </w:rPr>
        <w:t>падаецца</w:t>
      </w:r>
      <w:r w:rsidRPr="00B255B8">
        <w:rPr>
          <w:rFonts w:ascii="Times New Roman" w:hAnsi="Times New Roman" w:cs="Times New Roman"/>
          <w:color w:val="212121"/>
          <w:sz w:val="23"/>
          <w:szCs w:val="23"/>
          <w:lang w:val="be-BY"/>
        </w:rPr>
        <w:t xml:space="preserve"> спіс выкарыстанай літаратуры (выраўноўванне па цэнтры), які афарм</w:t>
      </w:r>
      <w:r w:rsidRPr="00B255B8">
        <w:rPr>
          <w:rFonts w:ascii="Times New Roman" w:hAnsi="Times New Roman" w:cs="Times New Roman"/>
          <w:color w:val="212121"/>
          <w:sz w:val="23"/>
          <w:szCs w:val="23"/>
          <w:lang w:val="be-BY"/>
        </w:rPr>
        <w:softHyphen/>
        <w:t>ляецца ў адпаведнасці з патрабаваннямі ДАСТ 7.1.</w:t>
      </w:r>
    </w:p>
    <w:p w:rsidR="00EE5A76" w:rsidRPr="00B255B8" w:rsidRDefault="00EE5A76" w:rsidP="00EE5A76">
      <w:pPr>
        <w:spacing w:line="228" w:lineRule="auto"/>
        <w:jc w:val="center"/>
        <w:rPr>
          <w:bCs/>
          <w:sz w:val="8"/>
          <w:szCs w:val="8"/>
          <w:lang w:val="be-BY"/>
        </w:rPr>
      </w:pPr>
    </w:p>
    <w:p w:rsidR="00EE5A76" w:rsidRPr="00B255B8" w:rsidRDefault="00EE5A76" w:rsidP="00EE5A76">
      <w:pPr>
        <w:pStyle w:val="HTML"/>
        <w:shd w:val="clear" w:color="auto" w:fill="FFFFFF"/>
        <w:jc w:val="right"/>
        <w:rPr>
          <w:rFonts w:ascii="Times New Roman" w:hAnsi="Times New Roman" w:cs="Times New Roman"/>
          <w:b/>
          <w:color w:val="212121"/>
          <w:sz w:val="22"/>
          <w:szCs w:val="22"/>
          <w:lang w:val="be-BY"/>
        </w:rPr>
      </w:pPr>
      <w:r w:rsidRPr="00B255B8">
        <w:rPr>
          <w:rFonts w:ascii="Times New Roman" w:hAnsi="Times New Roman" w:cs="Times New Roman"/>
          <w:b/>
          <w:color w:val="212121"/>
          <w:sz w:val="22"/>
          <w:szCs w:val="22"/>
          <w:lang w:val="be-BY"/>
        </w:rPr>
        <w:t>Прыклад афармлення тэксту</w:t>
      </w:r>
    </w:p>
    <w:p w:rsidR="00EE5A76" w:rsidRPr="00B255B8" w:rsidRDefault="00EE5A76" w:rsidP="00EE5A76">
      <w:pPr>
        <w:pStyle w:val="HTML"/>
        <w:shd w:val="clear" w:color="auto" w:fill="FFFFFF"/>
        <w:rPr>
          <w:rFonts w:ascii="Times New Roman" w:hAnsi="Times New Roman" w:cs="Times New Roman"/>
          <w:b/>
          <w:color w:val="212121"/>
          <w:sz w:val="22"/>
          <w:szCs w:val="22"/>
          <w:lang w:val="be-BY"/>
        </w:rPr>
      </w:pPr>
      <w:r w:rsidRPr="00B255B8">
        <w:rPr>
          <w:rFonts w:ascii="Times New Roman" w:hAnsi="Times New Roman" w:cs="Times New Roman"/>
          <w:b/>
          <w:color w:val="212121"/>
          <w:sz w:val="22"/>
          <w:szCs w:val="22"/>
          <w:lang w:val="be-BY"/>
        </w:rPr>
        <w:t>УДК</w:t>
      </w:r>
    </w:p>
    <w:p w:rsidR="00EE5A76" w:rsidRPr="00B255B8" w:rsidRDefault="00EE5A76" w:rsidP="00EE5A76">
      <w:pPr>
        <w:pStyle w:val="HTML"/>
        <w:shd w:val="clear" w:color="auto" w:fill="FFFFFF"/>
        <w:jc w:val="right"/>
        <w:rPr>
          <w:rFonts w:ascii="Times New Roman" w:hAnsi="Times New Roman" w:cs="Times New Roman"/>
          <w:color w:val="212121"/>
          <w:sz w:val="22"/>
          <w:szCs w:val="22"/>
          <w:lang w:val="be-BY"/>
        </w:rPr>
      </w:pPr>
      <w:r w:rsidRPr="00B255B8">
        <w:rPr>
          <w:rFonts w:ascii="Times New Roman" w:hAnsi="Times New Roman" w:cs="Times New Roman"/>
          <w:i/>
          <w:color w:val="212121"/>
          <w:sz w:val="22"/>
          <w:szCs w:val="22"/>
          <w:lang w:val="be-BY"/>
        </w:rPr>
        <w:t>І.В. Іваноў, г. Магілёў, Беларусь</w:t>
      </w:r>
      <w:r w:rsidRPr="00B255B8">
        <w:rPr>
          <w:rFonts w:ascii="Times New Roman" w:hAnsi="Times New Roman" w:cs="Times New Roman"/>
          <w:color w:val="212121"/>
          <w:sz w:val="22"/>
          <w:szCs w:val="22"/>
          <w:lang w:val="be-BY"/>
        </w:rPr>
        <w:t xml:space="preserve"> (14 pt, курсіў)</w:t>
      </w:r>
    </w:p>
    <w:p w:rsidR="00EE5A76" w:rsidRPr="00B255B8" w:rsidRDefault="00EE5A76" w:rsidP="00EE5A76">
      <w:pPr>
        <w:pStyle w:val="HTML"/>
        <w:shd w:val="clear" w:color="auto" w:fill="FFFFFF"/>
        <w:jc w:val="center"/>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пропуск радк</w:t>
      </w:r>
      <w:r w:rsidR="00E22EA3" w:rsidRPr="00B255B8">
        <w:rPr>
          <w:rFonts w:ascii="Times New Roman" w:hAnsi="Times New Roman" w:cs="Times New Roman"/>
          <w:color w:val="212121"/>
          <w:sz w:val="22"/>
          <w:szCs w:val="22"/>
          <w:lang w:val="be-BY"/>
        </w:rPr>
        <w:t>а</w:t>
      </w:r>
    </w:p>
    <w:p w:rsidR="00EE5A76" w:rsidRPr="00B255B8" w:rsidRDefault="00EE5A76" w:rsidP="00EE5A76">
      <w:pPr>
        <w:pStyle w:val="HTML"/>
        <w:shd w:val="clear" w:color="auto" w:fill="FFFFFF"/>
        <w:jc w:val="center"/>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НАЗВА</w:t>
      </w:r>
      <w:r w:rsidRPr="00B255B8">
        <w:rPr>
          <w:rFonts w:ascii="Times New Roman" w:hAnsi="Times New Roman" w:cs="Times New Roman"/>
          <w:color w:val="212121"/>
          <w:sz w:val="22"/>
          <w:szCs w:val="22"/>
          <w:lang w:val="be-BY"/>
        </w:rPr>
        <w:t xml:space="preserve"> (14 pt)</w:t>
      </w:r>
    </w:p>
    <w:p w:rsidR="00EE5A76" w:rsidRPr="00B255B8" w:rsidRDefault="00EE5A76" w:rsidP="00EE5A76">
      <w:pPr>
        <w:pStyle w:val="HTML"/>
        <w:shd w:val="clear" w:color="auto" w:fill="FFFFFF"/>
        <w:jc w:val="center"/>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пропуск радк</w:t>
      </w:r>
      <w:r w:rsidR="00E22EA3" w:rsidRPr="00B255B8">
        <w:rPr>
          <w:rFonts w:ascii="Times New Roman" w:hAnsi="Times New Roman" w:cs="Times New Roman"/>
          <w:color w:val="212121"/>
          <w:sz w:val="22"/>
          <w:szCs w:val="22"/>
          <w:lang w:val="be-BY"/>
        </w:rPr>
        <w:t>а</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Анатацыя. (12 pt)</w:t>
      </w:r>
    </w:p>
    <w:p w:rsidR="00EE5A76" w:rsidRPr="00B255B8" w:rsidRDefault="00EE5A76" w:rsidP="00EE5A76">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Ключавыя словы: (12 pt)</w:t>
      </w:r>
    </w:p>
    <w:p w:rsidR="00EE5A76" w:rsidRPr="00B255B8" w:rsidRDefault="00EE5A76" w:rsidP="00EE5A76">
      <w:pPr>
        <w:pStyle w:val="HTML"/>
        <w:shd w:val="clear" w:color="auto" w:fill="FFFFFF"/>
        <w:jc w:val="center"/>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пропуск радк</w:t>
      </w:r>
      <w:r w:rsidR="00E22EA3" w:rsidRPr="00B255B8">
        <w:rPr>
          <w:rFonts w:ascii="Times New Roman" w:hAnsi="Times New Roman" w:cs="Times New Roman"/>
          <w:color w:val="212121"/>
          <w:sz w:val="22"/>
          <w:szCs w:val="22"/>
          <w:lang w:val="be-BY"/>
        </w:rPr>
        <w:t>а</w:t>
      </w:r>
    </w:p>
    <w:p w:rsidR="00EE5A76" w:rsidRPr="00B255B8" w:rsidRDefault="00EE5A76" w:rsidP="00EE5A76">
      <w:pPr>
        <w:pStyle w:val="HTML"/>
        <w:shd w:val="clear" w:color="auto" w:fill="FFFFFF"/>
        <w:ind w:firstLine="709"/>
        <w:jc w:val="both"/>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[Тэкст дакладу] ............ [1, с. 25] (14 pt)</w:t>
      </w:r>
    </w:p>
    <w:p w:rsidR="00EE5A76" w:rsidRPr="00B255B8" w:rsidRDefault="00EE5A76" w:rsidP="00EE5A76">
      <w:pPr>
        <w:pStyle w:val="HTML"/>
        <w:shd w:val="clear" w:color="auto" w:fill="FFFFFF"/>
        <w:jc w:val="center"/>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пропуск радк</w:t>
      </w:r>
      <w:r w:rsidR="00E22EA3" w:rsidRPr="00B255B8">
        <w:rPr>
          <w:rFonts w:ascii="Times New Roman" w:hAnsi="Times New Roman" w:cs="Times New Roman"/>
          <w:color w:val="212121"/>
          <w:sz w:val="22"/>
          <w:szCs w:val="22"/>
          <w:lang w:val="be-BY"/>
        </w:rPr>
        <w:t>а</w:t>
      </w:r>
    </w:p>
    <w:p w:rsidR="00EE5A76" w:rsidRPr="00B255B8" w:rsidRDefault="00EE5A76" w:rsidP="00EE5A76">
      <w:pPr>
        <w:pStyle w:val="HTML"/>
        <w:shd w:val="clear" w:color="auto" w:fill="FFFFFF"/>
        <w:jc w:val="center"/>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Спіс выкарыстанай літаратуры (12 pt)</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1 ....................................................</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2 ....................................................</w:t>
      </w:r>
    </w:p>
    <w:p w:rsidR="00EE5A76" w:rsidRPr="00B255B8" w:rsidRDefault="00EE5A76" w:rsidP="00EE5A76">
      <w:pPr>
        <w:pStyle w:val="HTML"/>
        <w:shd w:val="clear" w:color="auto" w:fill="FFFFFF"/>
        <w:rPr>
          <w:rFonts w:ascii="Times New Roman" w:hAnsi="Times New Roman" w:cs="Times New Roman"/>
          <w:color w:val="212121"/>
          <w:sz w:val="10"/>
          <w:szCs w:val="10"/>
          <w:lang w:val="be-BY"/>
        </w:rPr>
      </w:pPr>
    </w:p>
    <w:p w:rsidR="00EE5A76" w:rsidRPr="00B255B8" w:rsidRDefault="00EE5A76" w:rsidP="00EE5A76">
      <w:pPr>
        <w:pStyle w:val="HTML"/>
        <w:shd w:val="clear" w:color="auto" w:fill="FFFFFF"/>
        <w:jc w:val="center"/>
        <w:rPr>
          <w:rFonts w:ascii="Times New Roman" w:hAnsi="Times New Roman" w:cs="Times New Roman"/>
          <w:b/>
          <w:color w:val="212121"/>
          <w:sz w:val="22"/>
          <w:szCs w:val="22"/>
          <w:lang w:val="be-BY"/>
        </w:rPr>
      </w:pPr>
      <w:r w:rsidRPr="00B255B8">
        <w:rPr>
          <w:rFonts w:ascii="Times New Roman" w:hAnsi="Times New Roman" w:cs="Times New Roman"/>
          <w:b/>
          <w:color w:val="212121"/>
          <w:sz w:val="22"/>
          <w:szCs w:val="22"/>
          <w:lang w:val="be-BY"/>
        </w:rPr>
        <w:t>Адрас аргкамітэта</w:t>
      </w:r>
    </w:p>
    <w:p w:rsidR="00EE5A76" w:rsidRPr="00B255B8" w:rsidRDefault="00EE5A76" w:rsidP="00E22EA3">
      <w:pPr>
        <w:pStyle w:val="HTML"/>
        <w:shd w:val="clear" w:color="auto" w:fill="FFFFFF"/>
        <w:jc w:val="both"/>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212022, Рэспубліка Беларусь, г. Магілёў, вул. Касма</w:t>
      </w:r>
      <w:r w:rsidR="00E22EA3" w:rsidRPr="00B255B8">
        <w:rPr>
          <w:rFonts w:ascii="Times New Roman" w:hAnsi="Times New Roman" w:cs="Times New Roman"/>
          <w:color w:val="212121"/>
          <w:sz w:val="22"/>
          <w:szCs w:val="22"/>
          <w:lang w:val="be-BY"/>
        </w:rPr>
        <w:softHyphen/>
      </w:r>
      <w:r w:rsidRPr="00B255B8">
        <w:rPr>
          <w:rFonts w:ascii="Times New Roman" w:hAnsi="Times New Roman" w:cs="Times New Roman"/>
          <w:color w:val="212121"/>
          <w:sz w:val="22"/>
          <w:szCs w:val="22"/>
          <w:lang w:val="be-BY"/>
        </w:rPr>
        <w:t>наўтаў, 1 а, МДУ імя А. А. Куляшова, каб. 443.</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Факс:</w:t>
      </w:r>
      <w:r w:rsidRPr="00B255B8">
        <w:rPr>
          <w:rFonts w:ascii="Times New Roman" w:hAnsi="Times New Roman" w:cs="Times New Roman"/>
          <w:color w:val="212121"/>
          <w:sz w:val="22"/>
          <w:szCs w:val="22"/>
          <w:lang w:val="be-BY"/>
        </w:rPr>
        <w:t xml:space="preserve"> +375 222 28-36-26.</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Кафедра методыкі выкладання матэматыкі</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Тэлефон:</w:t>
      </w:r>
      <w:r w:rsidRPr="00B255B8">
        <w:rPr>
          <w:rFonts w:ascii="Times New Roman" w:hAnsi="Times New Roman" w:cs="Times New Roman"/>
          <w:color w:val="212121"/>
          <w:sz w:val="22"/>
          <w:szCs w:val="22"/>
          <w:lang w:val="be-BY"/>
        </w:rPr>
        <w:t xml:space="preserve"> +375 222 28-35-25</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b/>
          <w:color w:val="212121"/>
          <w:sz w:val="22"/>
          <w:szCs w:val="22"/>
          <w:lang w:val="be-BY"/>
        </w:rPr>
        <w:t>Е-mail:</w:t>
      </w:r>
      <w:r w:rsidRPr="00B255B8">
        <w:rPr>
          <w:rFonts w:ascii="Times New Roman" w:hAnsi="Times New Roman" w:cs="Times New Roman"/>
          <w:color w:val="212121"/>
          <w:sz w:val="22"/>
          <w:szCs w:val="22"/>
          <w:lang w:val="be-BY"/>
        </w:rPr>
        <w:t xml:space="preserve"> kafedra_mpm443@mail.ru</w:t>
      </w:r>
    </w:p>
    <w:p w:rsidR="00EE5A76" w:rsidRPr="00B255B8" w:rsidRDefault="00EE5A76" w:rsidP="00EE5A76">
      <w:pPr>
        <w:pStyle w:val="HTML"/>
        <w:shd w:val="clear" w:color="auto" w:fill="FFFFFF"/>
        <w:rPr>
          <w:rFonts w:ascii="Times New Roman" w:hAnsi="Times New Roman" w:cs="Times New Roman"/>
          <w:color w:val="212121"/>
          <w:sz w:val="10"/>
          <w:szCs w:val="10"/>
          <w:lang w:val="be-BY"/>
        </w:rPr>
      </w:pPr>
    </w:p>
    <w:p w:rsidR="00EE5A76" w:rsidRPr="00B255B8" w:rsidRDefault="00EE5A76" w:rsidP="00EE5A76">
      <w:pPr>
        <w:pStyle w:val="HTML"/>
        <w:shd w:val="clear" w:color="auto" w:fill="FFFFFF"/>
        <w:rPr>
          <w:rFonts w:ascii="Times New Roman" w:hAnsi="Times New Roman" w:cs="Times New Roman"/>
          <w:i/>
          <w:color w:val="212121"/>
          <w:sz w:val="22"/>
          <w:szCs w:val="22"/>
          <w:lang w:val="be-BY"/>
        </w:rPr>
      </w:pPr>
      <w:r w:rsidRPr="00B255B8">
        <w:rPr>
          <w:rFonts w:ascii="Times New Roman" w:hAnsi="Times New Roman" w:cs="Times New Roman"/>
          <w:i/>
          <w:color w:val="212121"/>
          <w:sz w:val="22"/>
          <w:szCs w:val="22"/>
          <w:lang w:val="be-BY"/>
        </w:rPr>
        <w:t>Каардынатар:</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Гасцевіч Таццяна Васільеўна</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тэлефон: +375 29 309-25-92</w:t>
      </w:r>
    </w:p>
    <w:p w:rsidR="00EE5A76" w:rsidRPr="00B255B8" w:rsidRDefault="00EE5A76" w:rsidP="00EE5A76">
      <w:pPr>
        <w:pStyle w:val="HTML"/>
        <w:shd w:val="clear" w:color="auto" w:fill="FFFFFF"/>
        <w:rPr>
          <w:rFonts w:ascii="Times New Roman" w:hAnsi="Times New Roman" w:cs="Times New Roman"/>
          <w:i/>
          <w:color w:val="212121"/>
          <w:sz w:val="22"/>
          <w:szCs w:val="22"/>
          <w:lang w:val="be-BY"/>
        </w:rPr>
      </w:pPr>
      <w:r w:rsidRPr="00B255B8">
        <w:rPr>
          <w:rFonts w:ascii="Times New Roman" w:hAnsi="Times New Roman" w:cs="Times New Roman"/>
          <w:i/>
          <w:color w:val="212121"/>
          <w:sz w:val="22"/>
          <w:szCs w:val="22"/>
          <w:lang w:val="be-BY"/>
        </w:rPr>
        <w:t>Сакратар:</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Маханькова Таццяна Аляксандраўна</w:t>
      </w:r>
    </w:p>
    <w:p w:rsidR="00EE5A76" w:rsidRPr="00B255B8" w:rsidRDefault="00EE5A76" w:rsidP="00EE5A76">
      <w:pPr>
        <w:pStyle w:val="HTML"/>
        <w:shd w:val="clear" w:color="auto" w:fill="FFFFFF"/>
        <w:rPr>
          <w:rFonts w:ascii="Times New Roman" w:hAnsi="Times New Roman" w:cs="Times New Roman"/>
          <w:color w:val="212121"/>
          <w:sz w:val="22"/>
          <w:szCs w:val="22"/>
          <w:lang w:val="be-BY"/>
        </w:rPr>
      </w:pPr>
      <w:r w:rsidRPr="00B255B8">
        <w:rPr>
          <w:rFonts w:ascii="Times New Roman" w:hAnsi="Times New Roman" w:cs="Times New Roman"/>
          <w:color w:val="212121"/>
          <w:sz w:val="22"/>
          <w:szCs w:val="22"/>
          <w:lang w:val="be-BY"/>
        </w:rPr>
        <w:t>тэлефоны: +375 29 667-25-53</w:t>
      </w:r>
    </w:p>
    <w:p w:rsidR="00EE5A76" w:rsidRPr="006B38A4" w:rsidRDefault="00EE5A76" w:rsidP="00EE5A76">
      <w:pPr>
        <w:pStyle w:val="HTML"/>
        <w:shd w:val="clear" w:color="auto" w:fill="FFFFFF"/>
        <w:rPr>
          <w:rFonts w:ascii="Times New Roman" w:hAnsi="Times New Roman" w:cs="Times New Roman"/>
          <w:sz w:val="22"/>
          <w:szCs w:val="22"/>
          <w:lang w:val="en-US"/>
        </w:rPr>
      </w:pPr>
      <w:r w:rsidRPr="00B255B8">
        <w:rPr>
          <w:rFonts w:ascii="Times New Roman" w:hAnsi="Times New Roman" w:cs="Times New Roman"/>
          <w:color w:val="212121"/>
          <w:sz w:val="22"/>
          <w:szCs w:val="22"/>
          <w:lang w:val="be-BY"/>
        </w:rPr>
        <w:t>+375 33 691-03-27 (Viber)</w:t>
      </w:r>
    </w:p>
    <w:p w:rsidR="00EE5A76" w:rsidRPr="006B38A4" w:rsidRDefault="00EE5A76" w:rsidP="00EE5A76">
      <w:pPr>
        <w:tabs>
          <w:tab w:val="left" w:pos="426"/>
        </w:tabs>
        <w:jc w:val="both"/>
        <w:rPr>
          <w:sz w:val="22"/>
          <w:szCs w:val="22"/>
          <w:lang w:val="en-US"/>
        </w:rPr>
        <w:sectPr w:rsidR="00EE5A76" w:rsidRPr="006B38A4" w:rsidSect="002051C7">
          <w:pgSz w:w="16840" w:h="11907" w:orient="landscape" w:code="9"/>
          <w:pgMar w:top="624" w:right="459" w:bottom="624" w:left="539" w:header="0" w:footer="0" w:gutter="0"/>
          <w:cols w:num="3" w:space="567" w:equalWidth="0">
            <w:col w:w="5041" w:space="360"/>
            <w:col w:w="4860" w:space="360"/>
            <w:col w:w="5221"/>
          </w:cols>
        </w:sectPr>
      </w:pPr>
    </w:p>
    <w:p w:rsidR="00EE5A76" w:rsidRPr="006B38A4" w:rsidRDefault="00EE5A76" w:rsidP="00EE5A76">
      <w:pPr>
        <w:tabs>
          <w:tab w:val="left" w:pos="426"/>
        </w:tabs>
        <w:jc w:val="both"/>
        <w:rPr>
          <w:sz w:val="22"/>
          <w:szCs w:val="22"/>
          <w:lang w:val="en-US"/>
        </w:rPr>
        <w:sectPr w:rsidR="00EE5A76" w:rsidRPr="006B38A4" w:rsidSect="001E7F99">
          <w:type w:val="continuous"/>
          <w:pgSz w:w="16840" w:h="11907" w:orient="landscape" w:code="9"/>
          <w:pgMar w:top="624" w:right="459" w:bottom="624" w:left="539" w:header="0" w:footer="0" w:gutter="0"/>
          <w:cols w:num="3" w:space="567" w:equalWidth="0">
            <w:col w:w="5041" w:space="360"/>
            <w:col w:w="4860" w:space="360"/>
            <w:col w:w="5221"/>
          </w:cols>
        </w:sectPr>
      </w:pPr>
    </w:p>
    <w:p w:rsidR="004B68C1" w:rsidRPr="003157AF" w:rsidRDefault="004B68C1" w:rsidP="004B68C1">
      <w:pPr>
        <w:pStyle w:val="HTML"/>
        <w:shd w:val="clear" w:color="auto" w:fill="FFFFFF"/>
        <w:jc w:val="center"/>
        <w:rPr>
          <w:rFonts w:ascii="Times New Roman" w:hAnsi="Times New Roman" w:cs="Times New Roman"/>
          <w:color w:val="212121"/>
          <w:sz w:val="22"/>
          <w:szCs w:val="22"/>
          <w:lang w:val="en"/>
        </w:rPr>
      </w:pPr>
      <w:r>
        <w:rPr>
          <w:rFonts w:ascii="Times New Roman" w:hAnsi="Times New Roman" w:cs="Times New Roman"/>
          <w:color w:val="212121"/>
          <w:sz w:val="22"/>
          <w:szCs w:val="22"/>
          <w:lang w:val="en"/>
        </w:rPr>
        <w:lastRenderedPageBreak/>
        <w:t>APPLICATION</w:t>
      </w:r>
    </w:p>
    <w:p w:rsidR="004B68C1" w:rsidRPr="00635013" w:rsidRDefault="004B68C1" w:rsidP="004B68C1">
      <w:pPr>
        <w:pStyle w:val="HTML"/>
        <w:shd w:val="clear" w:color="auto" w:fill="FFFFFF"/>
        <w:rPr>
          <w:rFonts w:ascii="Times New Roman" w:hAnsi="Times New Roman" w:cs="Times New Roman"/>
          <w:color w:val="212121"/>
          <w:lang w:val="en"/>
        </w:rPr>
      </w:pPr>
    </w:p>
    <w:p w:rsidR="004B68C1" w:rsidRPr="00635013" w:rsidRDefault="004B68C1" w:rsidP="004B68C1">
      <w:pPr>
        <w:pStyle w:val="HTML"/>
        <w:shd w:val="clear" w:color="auto" w:fill="FFFFFF"/>
        <w:jc w:val="both"/>
        <w:rPr>
          <w:rFonts w:ascii="Times New Roman" w:hAnsi="Times New Roman" w:cs="Times New Roman"/>
          <w:b/>
          <w:color w:val="212121"/>
          <w:lang w:val="en"/>
        </w:rPr>
      </w:pPr>
      <w:r w:rsidRPr="00635013">
        <w:rPr>
          <w:rFonts w:ascii="Times New Roman" w:hAnsi="Times New Roman" w:cs="Times New Roman"/>
          <w:color w:val="212121"/>
          <w:lang w:val="en"/>
        </w:rPr>
        <w:t xml:space="preserve">for participation in the International Scientific Conference </w:t>
      </w:r>
      <w:r w:rsidRPr="00635013">
        <w:rPr>
          <w:rFonts w:ascii="Times New Roman" w:hAnsi="Times New Roman" w:cs="Times New Roman"/>
          <w:b/>
          <w:color w:val="212121"/>
          <w:lang w:val="en"/>
        </w:rPr>
        <w:t xml:space="preserve">"MATHEMATICAL EDUCATION: MODERN CONDITION AND PROSPECTS" dedicated to the 100th anniversary </w:t>
      </w:r>
      <w:r>
        <w:rPr>
          <w:rFonts w:ascii="Times New Roman" w:hAnsi="Times New Roman" w:cs="Times New Roman"/>
          <w:b/>
          <w:color w:val="212121"/>
          <w:lang w:val="en"/>
        </w:rPr>
        <w:t>P</w:t>
      </w:r>
      <w:r w:rsidRPr="00635013">
        <w:rPr>
          <w:rFonts w:ascii="Times New Roman" w:hAnsi="Times New Roman" w:cs="Times New Roman"/>
          <w:b/>
          <w:color w:val="212121"/>
          <w:lang w:val="en"/>
        </w:rPr>
        <w:t>rofessor</w:t>
      </w:r>
      <w:r w:rsidRPr="006B38A4">
        <w:rPr>
          <w:rFonts w:ascii="Times New Roman" w:hAnsi="Times New Roman" w:cs="Times New Roman"/>
          <w:b/>
          <w:color w:val="212121"/>
          <w:lang w:val="en-US"/>
        </w:rPr>
        <w:t xml:space="preserve"> </w:t>
      </w:r>
      <w:r w:rsidRPr="00635013">
        <w:rPr>
          <w:rFonts w:ascii="Times New Roman" w:hAnsi="Times New Roman" w:cs="Times New Roman"/>
          <w:b/>
          <w:color w:val="212121"/>
          <w:lang w:val="en"/>
        </w:rPr>
        <w:t>A. A. Stolyar</w:t>
      </w:r>
    </w:p>
    <w:p w:rsidR="004B68C1" w:rsidRPr="002419B0" w:rsidRDefault="004B68C1" w:rsidP="004B68C1">
      <w:pPr>
        <w:pStyle w:val="HTML"/>
        <w:shd w:val="clear" w:color="auto" w:fill="FFFFFF"/>
        <w:rPr>
          <w:rFonts w:ascii="Times New Roman" w:hAnsi="Times New Roman" w:cs="Times New Roman"/>
          <w:color w:val="212121"/>
          <w:lang w:val="en"/>
        </w:rPr>
      </w:pPr>
    </w:p>
    <w:p w:rsidR="004B68C1" w:rsidRPr="006B38A4" w:rsidRDefault="004B68C1" w:rsidP="004B68C1">
      <w:pPr>
        <w:pStyle w:val="Default"/>
        <w:spacing w:line="360" w:lineRule="auto"/>
        <w:rPr>
          <w:sz w:val="20"/>
          <w:szCs w:val="20"/>
          <w:lang w:val="en-US"/>
        </w:rPr>
      </w:pPr>
      <w:r w:rsidRPr="006B38A4">
        <w:rPr>
          <w:sz w:val="20"/>
          <w:szCs w:val="20"/>
          <w:lang w:val="en-US"/>
        </w:rPr>
        <w:t>Surname, name, patronymic of the author (s) _____________</w:t>
      </w:r>
    </w:p>
    <w:p w:rsidR="004B68C1" w:rsidRPr="006B38A4" w:rsidRDefault="004B68C1" w:rsidP="004B68C1">
      <w:pPr>
        <w:pStyle w:val="Default"/>
        <w:spacing w:line="360" w:lineRule="auto"/>
        <w:rPr>
          <w:sz w:val="20"/>
          <w:szCs w:val="20"/>
          <w:lang w:val="en-US"/>
        </w:rPr>
      </w:pPr>
      <w:r w:rsidRPr="006B38A4">
        <w:rPr>
          <w:sz w:val="20"/>
          <w:szCs w:val="20"/>
          <w:lang w:val="en-US"/>
        </w:rPr>
        <w:t>Place of work ______________________________________</w:t>
      </w:r>
    </w:p>
    <w:p w:rsidR="004B68C1" w:rsidRPr="006B38A4" w:rsidRDefault="004B68C1" w:rsidP="004B68C1">
      <w:pPr>
        <w:pStyle w:val="Default"/>
        <w:spacing w:line="360" w:lineRule="auto"/>
        <w:rPr>
          <w:sz w:val="20"/>
          <w:szCs w:val="20"/>
          <w:lang w:val="en-US"/>
        </w:rPr>
      </w:pPr>
      <w:r w:rsidRPr="006B38A4">
        <w:rPr>
          <w:sz w:val="20"/>
          <w:szCs w:val="20"/>
          <w:lang w:val="en-US"/>
        </w:rPr>
        <w:t>Position ___________________________________________</w:t>
      </w:r>
    </w:p>
    <w:p w:rsidR="004B68C1" w:rsidRPr="006B38A4" w:rsidRDefault="004B68C1" w:rsidP="004B68C1">
      <w:pPr>
        <w:pStyle w:val="Default"/>
        <w:spacing w:line="360" w:lineRule="auto"/>
        <w:rPr>
          <w:sz w:val="20"/>
          <w:szCs w:val="20"/>
          <w:lang w:val="en-US"/>
        </w:rPr>
      </w:pPr>
      <w:r w:rsidRPr="006B38A4">
        <w:rPr>
          <w:sz w:val="20"/>
          <w:szCs w:val="20"/>
          <w:lang w:val="en-US"/>
        </w:rPr>
        <w:t>Academic degree, title _______________________________</w:t>
      </w:r>
    </w:p>
    <w:p w:rsidR="004B68C1" w:rsidRPr="006B38A4" w:rsidRDefault="004B68C1" w:rsidP="004B68C1">
      <w:pPr>
        <w:pStyle w:val="HTML"/>
        <w:shd w:val="clear" w:color="auto" w:fill="FFFFFF"/>
        <w:spacing w:line="360" w:lineRule="auto"/>
        <w:jc w:val="both"/>
        <w:rPr>
          <w:rFonts w:ascii="Times New Roman" w:hAnsi="Times New Roman" w:cs="Times New Roman"/>
          <w:sz w:val="22"/>
          <w:szCs w:val="22"/>
          <w:lang w:val="en-US"/>
        </w:rPr>
      </w:pPr>
      <w:r w:rsidRPr="006B38A4">
        <w:rPr>
          <w:rFonts w:ascii="Times New Roman" w:hAnsi="Times New Roman" w:cs="Times New Roman"/>
          <w:lang w:val="en-US"/>
        </w:rPr>
        <w:t xml:space="preserve">Title of </w:t>
      </w:r>
      <w:r>
        <w:rPr>
          <w:rFonts w:ascii="Times New Roman" w:hAnsi="Times New Roman" w:cs="Times New Roman"/>
          <w:lang w:val="en-US"/>
        </w:rPr>
        <w:t xml:space="preserve">the </w:t>
      </w:r>
      <w:r w:rsidRPr="006B38A4">
        <w:rPr>
          <w:rFonts w:ascii="Times New Roman" w:hAnsi="Times New Roman" w:cs="Times New Roman"/>
          <w:lang w:val="en-US"/>
        </w:rPr>
        <w:t>report ___________________________________</w:t>
      </w:r>
    </w:p>
    <w:p w:rsidR="004B68C1" w:rsidRPr="00635013" w:rsidRDefault="004B68C1" w:rsidP="004B68C1">
      <w:pPr>
        <w:pStyle w:val="HTML"/>
        <w:shd w:val="clear" w:color="auto" w:fill="FFFFFF"/>
        <w:spacing w:line="360" w:lineRule="auto"/>
        <w:jc w:val="both"/>
        <w:rPr>
          <w:rFonts w:ascii="Times New Roman" w:hAnsi="Times New Roman" w:cs="Times New Roman"/>
          <w:color w:val="212121"/>
          <w:lang w:val="en"/>
        </w:rPr>
      </w:pPr>
      <w:r w:rsidRPr="002419B0">
        <w:rPr>
          <w:rFonts w:ascii="Times New Roman" w:hAnsi="Times New Roman" w:cs="Times New Roman"/>
          <w:color w:val="212121"/>
          <w:lang w:val="en"/>
        </w:rPr>
        <w:t xml:space="preserve">The </w:t>
      </w:r>
      <w:r>
        <w:rPr>
          <w:rFonts w:ascii="Times New Roman" w:hAnsi="Times New Roman" w:cs="Times New Roman"/>
          <w:color w:val="212121"/>
          <w:lang w:val="en"/>
        </w:rPr>
        <w:t>t</w:t>
      </w:r>
      <w:r w:rsidRPr="006B38A4">
        <w:rPr>
          <w:rFonts w:ascii="Times New Roman" w:hAnsi="Times New Roman" w:cs="Times New Roman"/>
          <w:lang w:val="en-US"/>
        </w:rPr>
        <w:t>itle</w:t>
      </w:r>
      <w:r w:rsidRPr="002419B0">
        <w:rPr>
          <w:rFonts w:ascii="Times New Roman" w:hAnsi="Times New Roman" w:cs="Times New Roman"/>
          <w:color w:val="212121"/>
          <w:lang w:val="en"/>
        </w:rPr>
        <w:t xml:space="preserve"> of the problem</w:t>
      </w:r>
      <w:r w:rsidRPr="00635013">
        <w:rPr>
          <w:rFonts w:ascii="Times New Roman" w:hAnsi="Times New Roman" w:cs="Times New Roman"/>
          <w:color w:val="212121"/>
          <w:lang w:val="en"/>
        </w:rPr>
        <w:t xml:space="preserve"> </w:t>
      </w:r>
      <w:r>
        <w:rPr>
          <w:rFonts w:ascii="Times New Roman" w:hAnsi="Times New Roman" w:cs="Times New Roman"/>
          <w:color w:val="212121"/>
          <w:lang w:val="en"/>
        </w:rPr>
        <w:t>fild is</w:t>
      </w:r>
      <w:r w:rsidRPr="00635013">
        <w:rPr>
          <w:rFonts w:ascii="Times New Roman" w:hAnsi="Times New Roman" w:cs="Times New Roman"/>
          <w:color w:val="212121"/>
          <w:lang w:val="en"/>
        </w:rPr>
        <w:t xml:space="preserve"> __________</w:t>
      </w:r>
    </w:p>
    <w:p w:rsidR="004B68C1" w:rsidRPr="00635013" w:rsidRDefault="004B68C1" w:rsidP="004B68C1">
      <w:pPr>
        <w:pStyle w:val="HTML"/>
        <w:shd w:val="clear" w:color="auto" w:fill="FFFFFF"/>
        <w:spacing w:line="360" w:lineRule="auto"/>
        <w:jc w:val="both"/>
        <w:rPr>
          <w:rFonts w:ascii="Times New Roman" w:hAnsi="Times New Roman" w:cs="Times New Roman"/>
          <w:color w:val="212121"/>
          <w:lang w:val="en"/>
        </w:rPr>
      </w:pPr>
      <w:r w:rsidRPr="00635013">
        <w:rPr>
          <w:rFonts w:ascii="Times New Roman" w:hAnsi="Times New Roman" w:cs="Times New Roman"/>
          <w:color w:val="212121"/>
          <w:lang w:val="en"/>
        </w:rPr>
        <w:t>Estimated form of the report (</w:t>
      </w:r>
      <w:r w:rsidRPr="00635013">
        <w:rPr>
          <w:rFonts w:ascii="Times New Roman" w:hAnsi="Times New Roman" w:cs="Times New Roman"/>
          <w:i/>
          <w:color w:val="212121"/>
          <w:lang w:val="en"/>
        </w:rPr>
        <w:t>plenary, sectional, poster</w:t>
      </w:r>
      <w:r w:rsidRPr="00635013">
        <w:rPr>
          <w:rFonts w:ascii="Times New Roman" w:hAnsi="Times New Roman" w:cs="Times New Roman"/>
          <w:color w:val="212121"/>
          <w:lang w:val="en"/>
        </w:rPr>
        <w:t>) ____________________</w:t>
      </w:r>
      <w:r w:rsidRPr="006B38A4">
        <w:rPr>
          <w:rFonts w:ascii="Times New Roman" w:hAnsi="Times New Roman" w:cs="Times New Roman"/>
          <w:color w:val="212121"/>
          <w:lang w:val="en-US"/>
        </w:rPr>
        <w:t>__________________</w:t>
      </w:r>
      <w:r w:rsidRPr="00635013">
        <w:rPr>
          <w:rFonts w:ascii="Times New Roman" w:hAnsi="Times New Roman" w:cs="Times New Roman"/>
          <w:color w:val="212121"/>
          <w:lang w:val="en"/>
        </w:rPr>
        <w:t>________</w:t>
      </w:r>
    </w:p>
    <w:p w:rsidR="004B68C1" w:rsidRPr="00635013" w:rsidRDefault="004B68C1" w:rsidP="004B68C1">
      <w:pPr>
        <w:pStyle w:val="HTML"/>
        <w:shd w:val="clear" w:color="auto" w:fill="FFFFFF"/>
        <w:spacing w:line="360" w:lineRule="auto"/>
        <w:jc w:val="both"/>
        <w:rPr>
          <w:rFonts w:ascii="Times New Roman" w:hAnsi="Times New Roman" w:cs="Times New Roman"/>
          <w:i/>
          <w:color w:val="212121"/>
          <w:lang w:val="en"/>
        </w:rPr>
      </w:pPr>
      <w:r w:rsidRPr="00635013">
        <w:rPr>
          <w:rFonts w:ascii="Times New Roman" w:hAnsi="Times New Roman" w:cs="Times New Roman"/>
          <w:color w:val="212121"/>
          <w:lang w:val="en"/>
        </w:rPr>
        <w:t xml:space="preserve">Form of participation: </w:t>
      </w:r>
      <w:r w:rsidRPr="00635013">
        <w:rPr>
          <w:rFonts w:ascii="Times New Roman" w:hAnsi="Times New Roman" w:cs="Times New Roman"/>
          <w:i/>
          <w:color w:val="212121"/>
          <w:lang w:val="en"/>
        </w:rPr>
        <w:t>In absentia with the publication ______</w:t>
      </w:r>
    </w:p>
    <w:p w:rsidR="004B68C1" w:rsidRPr="00635013" w:rsidRDefault="004B68C1" w:rsidP="004B68C1">
      <w:pPr>
        <w:pStyle w:val="HTML"/>
        <w:shd w:val="clear" w:color="auto" w:fill="FFFFFF"/>
        <w:spacing w:line="360" w:lineRule="auto"/>
        <w:ind w:firstLine="1843"/>
        <w:jc w:val="both"/>
        <w:rPr>
          <w:rFonts w:ascii="Times New Roman" w:hAnsi="Times New Roman" w:cs="Times New Roman"/>
          <w:i/>
          <w:color w:val="212121"/>
          <w:lang w:val="en"/>
        </w:rPr>
      </w:pPr>
      <w:r w:rsidRPr="00635013">
        <w:rPr>
          <w:rFonts w:ascii="Times New Roman" w:hAnsi="Times New Roman" w:cs="Times New Roman"/>
          <w:i/>
          <w:color w:val="212121"/>
          <w:lang w:val="en"/>
        </w:rPr>
        <w:t>In person with the publication ____</w:t>
      </w:r>
      <w:r w:rsidRPr="006B38A4">
        <w:rPr>
          <w:rFonts w:ascii="Times New Roman" w:hAnsi="Times New Roman" w:cs="Times New Roman"/>
          <w:i/>
          <w:color w:val="212121"/>
          <w:lang w:val="en-US"/>
        </w:rPr>
        <w:t>___</w:t>
      </w:r>
    </w:p>
    <w:p w:rsidR="004B68C1" w:rsidRPr="006B38A4" w:rsidRDefault="004B68C1" w:rsidP="004B68C1">
      <w:pPr>
        <w:pStyle w:val="HTML"/>
        <w:shd w:val="clear" w:color="auto" w:fill="FFFFFF"/>
        <w:spacing w:line="360" w:lineRule="auto"/>
        <w:ind w:firstLine="1843"/>
        <w:jc w:val="both"/>
        <w:rPr>
          <w:rFonts w:ascii="Times New Roman" w:hAnsi="Times New Roman" w:cs="Times New Roman"/>
          <w:color w:val="212121"/>
          <w:lang w:val="en-US"/>
        </w:rPr>
      </w:pPr>
      <w:r w:rsidRPr="00635013">
        <w:rPr>
          <w:rFonts w:ascii="Times New Roman" w:hAnsi="Times New Roman" w:cs="Times New Roman"/>
          <w:i/>
          <w:color w:val="212121"/>
          <w:lang w:val="en"/>
        </w:rPr>
        <w:t>In-person without publication</w:t>
      </w:r>
      <w:r w:rsidRPr="00635013">
        <w:rPr>
          <w:rFonts w:ascii="Times New Roman" w:hAnsi="Times New Roman" w:cs="Times New Roman"/>
          <w:color w:val="212121"/>
          <w:lang w:val="en"/>
        </w:rPr>
        <w:t xml:space="preserve"> _____</w:t>
      </w:r>
      <w:r w:rsidRPr="006B38A4">
        <w:rPr>
          <w:rFonts w:ascii="Times New Roman" w:hAnsi="Times New Roman" w:cs="Times New Roman"/>
          <w:color w:val="212121"/>
          <w:lang w:val="en-US"/>
        </w:rPr>
        <w:t>__</w:t>
      </w:r>
    </w:p>
    <w:p w:rsidR="004B68C1" w:rsidRPr="00635013" w:rsidRDefault="004B68C1" w:rsidP="004B68C1">
      <w:pPr>
        <w:pStyle w:val="HTML"/>
        <w:shd w:val="clear" w:color="auto" w:fill="FFFFFF"/>
        <w:spacing w:line="360" w:lineRule="auto"/>
        <w:jc w:val="both"/>
        <w:rPr>
          <w:rFonts w:ascii="Times New Roman" w:hAnsi="Times New Roman" w:cs="Times New Roman"/>
          <w:color w:val="212121"/>
          <w:lang w:val="en"/>
        </w:rPr>
      </w:pPr>
      <w:r w:rsidRPr="00635013">
        <w:rPr>
          <w:rFonts w:ascii="Times New Roman" w:hAnsi="Times New Roman" w:cs="Times New Roman"/>
          <w:color w:val="212121"/>
          <w:lang w:val="en"/>
        </w:rPr>
        <w:t>Address of the speaker for correspondence (+ index) ______</w:t>
      </w:r>
    </w:p>
    <w:p w:rsidR="004B68C1" w:rsidRPr="00635013" w:rsidRDefault="004B68C1" w:rsidP="004B68C1">
      <w:pPr>
        <w:pStyle w:val="HTML"/>
        <w:shd w:val="clear" w:color="auto" w:fill="FFFFFF"/>
        <w:spacing w:line="360" w:lineRule="auto"/>
        <w:jc w:val="both"/>
        <w:rPr>
          <w:rFonts w:ascii="Times New Roman" w:hAnsi="Times New Roman" w:cs="Times New Roman"/>
          <w:color w:val="212121"/>
          <w:lang w:val="en"/>
        </w:rPr>
      </w:pPr>
      <w:r w:rsidRPr="00635013">
        <w:rPr>
          <w:rFonts w:ascii="Times New Roman" w:hAnsi="Times New Roman" w:cs="Times New Roman"/>
          <w:color w:val="212121"/>
          <w:lang w:val="en"/>
        </w:rPr>
        <w:t>Telephone (+ code) __________________________</w:t>
      </w:r>
      <w:r w:rsidRPr="006B38A4">
        <w:rPr>
          <w:rFonts w:ascii="Times New Roman" w:hAnsi="Times New Roman" w:cs="Times New Roman"/>
          <w:color w:val="212121"/>
          <w:lang w:val="en-US"/>
        </w:rPr>
        <w:t>_</w:t>
      </w:r>
      <w:r w:rsidRPr="00635013">
        <w:rPr>
          <w:rFonts w:ascii="Times New Roman" w:hAnsi="Times New Roman" w:cs="Times New Roman"/>
          <w:color w:val="212121"/>
          <w:lang w:val="en"/>
        </w:rPr>
        <w:t>____</w:t>
      </w:r>
    </w:p>
    <w:p w:rsidR="004B68C1" w:rsidRPr="00635013" w:rsidRDefault="004B68C1" w:rsidP="004B68C1">
      <w:pPr>
        <w:pStyle w:val="HTML"/>
        <w:shd w:val="clear" w:color="auto" w:fill="FFFFFF"/>
        <w:spacing w:line="360" w:lineRule="auto"/>
        <w:jc w:val="both"/>
        <w:rPr>
          <w:rFonts w:ascii="Times New Roman" w:hAnsi="Times New Roman" w:cs="Times New Roman"/>
          <w:color w:val="212121"/>
          <w:lang w:val="en"/>
        </w:rPr>
      </w:pPr>
      <w:r w:rsidRPr="00635013">
        <w:rPr>
          <w:rFonts w:ascii="Times New Roman" w:hAnsi="Times New Roman" w:cs="Times New Roman"/>
          <w:color w:val="212121"/>
          <w:lang w:val="en"/>
        </w:rPr>
        <w:t>Fax (+ code) ________________________________</w:t>
      </w:r>
      <w:r w:rsidRPr="006B38A4">
        <w:rPr>
          <w:rFonts w:ascii="Times New Roman" w:hAnsi="Times New Roman" w:cs="Times New Roman"/>
          <w:color w:val="212121"/>
          <w:lang w:val="en-US"/>
        </w:rPr>
        <w:t>__</w:t>
      </w:r>
      <w:r w:rsidRPr="00635013">
        <w:rPr>
          <w:rFonts w:ascii="Times New Roman" w:hAnsi="Times New Roman" w:cs="Times New Roman"/>
          <w:color w:val="212121"/>
          <w:lang w:val="en"/>
        </w:rPr>
        <w:t>__</w:t>
      </w:r>
    </w:p>
    <w:p w:rsidR="004B68C1" w:rsidRPr="006B38A4" w:rsidRDefault="004B68C1" w:rsidP="004B68C1">
      <w:pPr>
        <w:pStyle w:val="HTML"/>
        <w:shd w:val="clear" w:color="auto" w:fill="FFFFFF"/>
        <w:spacing w:line="360" w:lineRule="auto"/>
        <w:jc w:val="both"/>
        <w:rPr>
          <w:rFonts w:ascii="Times New Roman" w:hAnsi="Times New Roman" w:cs="Times New Roman"/>
          <w:color w:val="212121"/>
          <w:lang w:val="en-US"/>
        </w:rPr>
      </w:pPr>
      <w:r w:rsidRPr="00635013">
        <w:rPr>
          <w:rFonts w:ascii="Times New Roman" w:hAnsi="Times New Roman" w:cs="Times New Roman"/>
          <w:color w:val="212121"/>
          <w:lang w:val="en"/>
        </w:rPr>
        <w:t>E-mail _______________________________________</w:t>
      </w:r>
      <w:r w:rsidRPr="006B38A4">
        <w:rPr>
          <w:rFonts w:ascii="Times New Roman" w:hAnsi="Times New Roman" w:cs="Times New Roman"/>
          <w:color w:val="212121"/>
          <w:lang w:val="en-US"/>
        </w:rPr>
        <w:t>__</w:t>
      </w:r>
    </w:p>
    <w:p w:rsidR="004B68C1" w:rsidRPr="006B38A4" w:rsidRDefault="004B68C1" w:rsidP="004B68C1">
      <w:pPr>
        <w:pStyle w:val="HTML"/>
        <w:shd w:val="clear" w:color="auto" w:fill="FFFFFF"/>
        <w:spacing w:line="360" w:lineRule="auto"/>
        <w:jc w:val="both"/>
        <w:rPr>
          <w:rFonts w:ascii="Times New Roman" w:hAnsi="Times New Roman" w:cs="Times New Roman"/>
          <w:color w:val="212121"/>
          <w:lang w:val="en-US"/>
        </w:rPr>
      </w:pPr>
      <w:r w:rsidRPr="00635013">
        <w:rPr>
          <w:rFonts w:ascii="Times New Roman" w:hAnsi="Times New Roman" w:cs="Times New Roman"/>
          <w:color w:val="212121"/>
          <w:lang w:val="en"/>
        </w:rPr>
        <w:t>Date_________________</w:t>
      </w:r>
    </w:p>
    <w:p w:rsidR="004B68C1" w:rsidRPr="006B38A4" w:rsidRDefault="004B68C1" w:rsidP="004B68C1">
      <w:pPr>
        <w:tabs>
          <w:tab w:val="right" w:pos="4253"/>
          <w:tab w:val="right" w:pos="4536"/>
        </w:tabs>
        <w:rPr>
          <w:lang w:val="en-US"/>
        </w:rPr>
      </w:pPr>
    </w:p>
    <w:p w:rsidR="004B68C1" w:rsidRPr="003157AF" w:rsidRDefault="004B68C1" w:rsidP="004B68C1">
      <w:pPr>
        <w:pStyle w:val="HTML"/>
        <w:shd w:val="clear" w:color="auto" w:fill="FFFFFF"/>
        <w:jc w:val="center"/>
        <w:rPr>
          <w:rFonts w:ascii="Times New Roman" w:hAnsi="Times New Roman" w:cs="Times New Roman"/>
          <w:color w:val="212121"/>
          <w:sz w:val="22"/>
          <w:szCs w:val="22"/>
          <w:lang w:val="en"/>
        </w:rPr>
      </w:pPr>
      <w:r w:rsidRPr="006B38A4">
        <w:rPr>
          <w:rFonts w:ascii="Times New Roman" w:hAnsi="Times New Roman" w:cs="Times New Roman"/>
          <w:lang w:val="en-US"/>
        </w:rPr>
        <w:br w:type="column"/>
      </w:r>
      <w:r w:rsidRPr="003157AF">
        <w:rPr>
          <w:rFonts w:ascii="Times New Roman" w:hAnsi="Times New Roman" w:cs="Times New Roman"/>
          <w:sz w:val="22"/>
          <w:szCs w:val="22"/>
          <w:lang w:val="en"/>
        </w:rPr>
        <w:t>PROGRAM COMMITTEE</w:t>
      </w:r>
      <w:r w:rsidRPr="003157AF">
        <w:rPr>
          <w:rFonts w:ascii="Times New Roman" w:hAnsi="Times New Roman" w:cs="Times New Roman"/>
          <w:color w:val="212121"/>
          <w:sz w:val="22"/>
          <w:szCs w:val="22"/>
          <w:lang w:val="en"/>
        </w:rPr>
        <w:t xml:space="preserve"> OF THE CONFERENCE</w:t>
      </w:r>
    </w:p>
    <w:p w:rsidR="004B68C1" w:rsidRPr="00635013" w:rsidRDefault="004B68C1" w:rsidP="004B68C1">
      <w:pPr>
        <w:pStyle w:val="HTML"/>
        <w:shd w:val="clear" w:color="auto" w:fill="FFFFFF"/>
        <w:rPr>
          <w:rFonts w:ascii="Times New Roman" w:hAnsi="Times New Roman" w:cs="Times New Roman"/>
          <w:color w:val="212121"/>
          <w:lang w:val="en"/>
        </w:rPr>
      </w:pPr>
    </w:p>
    <w:p w:rsidR="004B68C1" w:rsidRPr="003157AF" w:rsidRDefault="004B68C1" w:rsidP="004B68C1">
      <w:pPr>
        <w:pStyle w:val="HTML"/>
        <w:shd w:val="clear" w:color="auto" w:fill="FFFFFF"/>
        <w:jc w:val="both"/>
        <w:rPr>
          <w:rFonts w:ascii="Times New Roman" w:hAnsi="Times New Roman" w:cs="Times New Roman"/>
          <w:b/>
          <w:i/>
          <w:color w:val="212121"/>
          <w:sz w:val="21"/>
          <w:szCs w:val="21"/>
          <w:lang w:val="en"/>
        </w:rPr>
      </w:pPr>
      <w:r w:rsidRPr="003157AF">
        <w:rPr>
          <w:rFonts w:ascii="Times New Roman" w:hAnsi="Times New Roman" w:cs="Times New Roman"/>
          <w:b/>
          <w:i/>
          <w:color w:val="212121"/>
          <w:sz w:val="21"/>
          <w:szCs w:val="21"/>
          <w:lang w:val="en"/>
        </w:rPr>
        <w:t>Chairman:</w:t>
      </w:r>
    </w:p>
    <w:p w:rsidR="004B68C1" w:rsidRPr="003157AF" w:rsidRDefault="004B68C1" w:rsidP="004B68C1">
      <w:pPr>
        <w:pStyle w:val="HTML"/>
        <w:shd w:val="clear" w:color="auto" w:fill="FFFFFF"/>
        <w:jc w:val="both"/>
        <w:rPr>
          <w:rFonts w:ascii="Times New Roman" w:hAnsi="Times New Roman" w:cs="Times New Roman"/>
          <w:color w:val="212121"/>
          <w:sz w:val="21"/>
          <w:szCs w:val="21"/>
          <w:lang w:val="en"/>
        </w:rPr>
      </w:pPr>
      <w:r w:rsidRPr="003157AF">
        <w:rPr>
          <w:rFonts w:ascii="Times New Roman" w:hAnsi="Times New Roman" w:cs="Times New Roman"/>
          <w:b/>
          <w:color w:val="212121"/>
          <w:sz w:val="21"/>
          <w:szCs w:val="21"/>
          <w:lang w:val="en"/>
        </w:rPr>
        <w:t>D.V. Duk,</w:t>
      </w:r>
      <w:r w:rsidRPr="003157AF">
        <w:rPr>
          <w:rFonts w:ascii="Times New Roman" w:hAnsi="Times New Roman" w:cs="Times New Roman"/>
          <w:color w:val="212121"/>
          <w:sz w:val="21"/>
          <w:szCs w:val="21"/>
          <w:lang w:val="en"/>
        </w:rPr>
        <w:t xml:space="preserve"> Rector of </w:t>
      </w:r>
      <w:r w:rsidRPr="006B38A4">
        <w:rPr>
          <w:rFonts w:ascii="Times New Roman" w:hAnsi="Times New Roman" w:cs="Times New Roman"/>
          <w:sz w:val="21"/>
          <w:szCs w:val="21"/>
          <w:lang w:val="en-US"/>
        </w:rPr>
        <w:t>Mogilev State A. Kuleshov University</w:t>
      </w:r>
      <w:r w:rsidRPr="003157AF">
        <w:rPr>
          <w:rFonts w:ascii="Times New Roman" w:hAnsi="Times New Roman" w:cs="Times New Roman"/>
          <w:color w:val="212121"/>
          <w:sz w:val="21"/>
          <w:szCs w:val="21"/>
          <w:lang w:val="en"/>
        </w:rPr>
        <w:t>, D.Sc., Professor</w:t>
      </w:r>
    </w:p>
    <w:p w:rsidR="004B68C1" w:rsidRPr="003157AF" w:rsidRDefault="004B68C1" w:rsidP="004B68C1">
      <w:pPr>
        <w:pStyle w:val="HTML"/>
        <w:shd w:val="clear" w:color="auto" w:fill="FFFFFF"/>
        <w:jc w:val="both"/>
        <w:rPr>
          <w:rFonts w:ascii="Times New Roman" w:hAnsi="Times New Roman" w:cs="Times New Roman"/>
          <w:b/>
          <w:i/>
          <w:color w:val="212121"/>
          <w:sz w:val="21"/>
          <w:szCs w:val="21"/>
          <w:lang w:val="en"/>
        </w:rPr>
      </w:pPr>
      <w:r w:rsidRPr="003157AF">
        <w:rPr>
          <w:rFonts w:ascii="Times New Roman" w:hAnsi="Times New Roman" w:cs="Times New Roman"/>
          <w:b/>
          <w:i/>
          <w:color w:val="212121"/>
          <w:sz w:val="21"/>
          <w:szCs w:val="21"/>
          <w:lang w:val="en"/>
        </w:rPr>
        <w:t>Vice-chairman:</w:t>
      </w:r>
    </w:p>
    <w:p w:rsidR="004B68C1" w:rsidRPr="003157AF" w:rsidRDefault="004B68C1" w:rsidP="004B68C1">
      <w:pPr>
        <w:pStyle w:val="HTML"/>
        <w:shd w:val="clear" w:color="auto" w:fill="FFFFFF"/>
        <w:jc w:val="both"/>
        <w:rPr>
          <w:rFonts w:ascii="Times New Roman" w:hAnsi="Times New Roman" w:cs="Times New Roman"/>
          <w:color w:val="212121"/>
          <w:sz w:val="21"/>
          <w:szCs w:val="21"/>
          <w:lang w:val="en"/>
        </w:rPr>
      </w:pPr>
      <w:r w:rsidRPr="003157AF">
        <w:rPr>
          <w:rFonts w:ascii="Times New Roman" w:hAnsi="Times New Roman" w:cs="Times New Roman"/>
          <w:b/>
          <w:color w:val="212121"/>
          <w:sz w:val="21"/>
          <w:szCs w:val="21"/>
          <w:lang w:val="en"/>
        </w:rPr>
        <w:t>V.V. Starostenko,</w:t>
      </w:r>
      <w:r w:rsidRPr="003157AF">
        <w:rPr>
          <w:rFonts w:ascii="Times New Roman" w:hAnsi="Times New Roman" w:cs="Times New Roman"/>
          <w:color w:val="212121"/>
          <w:sz w:val="21"/>
          <w:szCs w:val="21"/>
          <w:lang w:val="en"/>
        </w:rPr>
        <w:t xml:space="preserve"> Vice-Rector for Research, </w:t>
      </w:r>
      <w:r w:rsidRPr="006B38A4">
        <w:rPr>
          <w:rFonts w:ascii="Times New Roman" w:hAnsi="Times New Roman" w:cs="Times New Roman"/>
          <w:sz w:val="21"/>
          <w:szCs w:val="21"/>
          <w:lang w:val="en-US"/>
        </w:rPr>
        <w:t>Mogilev State A. Kuleshov University</w:t>
      </w:r>
      <w:r w:rsidRPr="003157AF">
        <w:rPr>
          <w:rFonts w:ascii="Times New Roman" w:hAnsi="Times New Roman" w:cs="Times New Roman"/>
          <w:color w:val="212121"/>
          <w:sz w:val="21"/>
          <w:szCs w:val="21"/>
          <w:lang w:val="en"/>
        </w:rPr>
        <w:t>, Ph.D., Associate professor</w:t>
      </w:r>
    </w:p>
    <w:p w:rsidR="004B68C1" w:rsidRPr="003157AF" w:rsidRDefault="004B68C1" w:rsidP="004B68C1">
      <w:pPr>
        <w:pStyle w:val="HTML"/>
        <w:shd w:val="clear" w:color="auto" w:fill="FFFFFF"/>
        <w:jc w:val="both"/>
        <w:rPr>
          <w:rFonts w:ascii="Times New Roman" w:hAnsi="Times New Roman" w:cs="Times New Roman"/>
          <w:b/>
          <w:i/>
          <w:color w:val="212121"/>
          <w:sz w:val="21"/>
          <w:szCs w:val="21"/>
          <w:lang w:val="en"/>
        </w:rPr>
      </w:pPr>
      <w:r w:rsidRPr="003157AF">
        <w:rPr>
          <w:rFonts w:ascii="Times New Roman" w:hAnsi="Times New Roman" w:cs="Times New Roman"/>
          <w:b/>
          <w:i/>
          <w:color w:val="212121"/>
          <w:sz w:val="21"/>
          <w:szCs w:val="21"/>
          <w:lang w:val="en"/>
        </w:rPr>
        <w:t>Vice-chairman:</w:t>
      </w:r>
    </w:p>
    <w:p w:rsidR="004B68C1" w:rsidRPr="003157AF" w:rsidRDefault="004B68C1" w:rsidP="004B68C1">
      <w:pPr>
        <w:pStyle w:val="HTML"/>
        <w:shd w:val="clear" w:color="auto" w:fill="FFFFFF"/>
        <w:jc w:val="both"/>
        <w:rPr>
          <w:rFonts w:ascii="Times New Roman" w:hAnsi="Times New Roman" w:cs="Times New Roman"/>
          <w:color w:val="212121"/>
          <w:sz w:val="21"/>
          <w:szCs w:val="21"/>
          <w:lang w:val="en"/>
        </w:rPr>
      </w:pPr>
      <w:r w:rsidRPr="00264E1C">
        <w:rPr>
          <w:rFonts w:ascii="Times New Roman" w:hAnsi="Times New Roman" w:cs="Times New Roman"/>
          <w:b/>
          <w:color w:val="212121"/>
          <w:sz w:val="21"/>
          <w:szCs w:val="21"/>
          <w:lang w:val="en"/>
        </w:rPr>
        <w:t xml:space="preserve">O.V. </w:t>
      </w:r>
      <w:r w:rsidRPr="006B38A4">
        <w:rPr>
          <w:rFonts w:ascii="Times New Roman" w:hAnsi="Times New Roman" w:cs="Times New Roman"/>
          <w:b/>
          <w:sz w:val="21"/>
          <w:szCs w:val="21"/>
          <w:shd w:val="clear" w:color="auto" w:fill="FFFFFF"/>
          <w:lang w:val="en-US"/>
        </w:rPr>
        <w:t>Dyachenko</w:t>
      </w:r>
      <w:r w:rsidRPr="00264E1C">
        <w:rPr>
          <w:rFonts w:ascii="Times New Roman" w:hAnsi="Times New Roman" w:cs="Times New Roman"/>
          <w:b/>
          <w:sz w:val="21"/>
          <w:szCs w:val="21"/>
          <w:lang w:val="en"/>
        </w:rPr>
        <w:t>,</w:t>
      </w:r>
      <w:r w:rsidRPr="00264E1C">
        <w:rPr>
          <w:rFonts w:ascii="Times New Roman" w:hAnsi="Times New Roman" w:cs="Times New Roman"/>
          <w:color w:val="212121"/>
          <w:sz w:val="21"/>
          <w:szCs w:val="21"/>
          <w:lang w:val="en"/>
        </w:rPr>
        <w:t xml:space="preserve"> Vice</w:t>
      </w:r>
      <w:r w:rsidRPr="003157AF">
        <w:rPr>
          <w:rFonts w:ascii="Times New Roman" w:hAnsi="Times New Roman" w:cs="Times New Roman"/>
          <w:color w:val="212121"/>
          <w:sz w:val="21"/>
          <w:szCs w:val="21"/>
          <w:lang w:val="en"/>
        </w:rPr>
        <w:t xml:space="preserve">-Rector for </w:t>
      </w:r>
      <w:r w:rsidR="00264E1C" w:rsidRPr="00264E1C">
        <w:rPr>
          <w:rFonts w:ascii="Times New Roman" w:hAnsi="Times New Roman" w:cs="Times New Roman"/>
          <w:color w:val="212121"/>
          <w:sz w:val="21"/>
          <w:szCs w:val="21"/>
          <w:lang w:val="en"/>
        </w:rPr>
        <w:t>Academic Affairs</w:t>
      </w:r>
      <w:r w:rsidRPr="003157AF">
        <w:rPr>
          <w:rFonts w:ascii="Times New Roman" w:hAnsi="Times New Roman" w:cs="Times New Roman"/>
          <w:color w:val="212121"/>
          <w:sz w:val="21"/>
          <w:szCs w:val="21"/>
          <w:lang w:val="en"/>
        </w:rPr>
        <w:t xml:space="preserve">, </w:t>
      </w:r>
      <w:r w:rsidRPr="006B38A4">
        <w:rPr>
          <w:rFonts w:ascii="Times New Roman" w:hAnsi="Times New Roman" w:cs="Times New Roman"/>
          <w:sz w:val="21"/>
          <w:szCs w:val="21"/>
          <w:lang w:val="en-US"/>
        </w:rPr>
        <w:t>Mogilev State A. Kuleshov University</w:t>
      </w:r>
      <w:r w:rsidRPr="003157AF">
        <w:rPr>
          <w:rFonts w:ascii="Times New Roman" w:hAnsi="Times New Roman" w:cs="Times New Roman"/>
          <w:color w:val="212121"/>
          <w:sz w:val="21"/>
          <w:szCs w:val="21"/>
          <w:lang w:val="en"/>
        </w:rPr>
        <w:t>, Ph.D., Associate professor</w:t>
      </w:r>
    </w:p>
    <w:p w:rsidR="004B68C1" w:rsidRPr="003157AF" w:rsidRDefault="004B68C1" w:rsidP="004B68C1">
      <w:pPr>
        <w:pStyle w:val="HTML"/>
        <w:shd w:val="clear" w:color="auto" w:fill="FFFFFF"/>
        <w:jc w:val="both"/>
        <w:rPr>
          <w:rFonts w:ascii="Times New Roman" w:hAnsi="Times New Roman" w:cs="Times New Roman"/>
          <w:b/>
          <w:i/>
          <w:color w:val="212121"/>
          <w:sz w:val="21"/>
          <w:szCs w:val="21"/>
          <w:lang w:val="en"/>
        </w:rPr>
      </w:pPr>
      <w:r w:rsidRPr="003157AF">
        <w:rPr>
          <w:rFonts w:ascii="Times New Roman" w:hAnsi="Times New Roman" w:cs="Times New Roman"/>
          <w:b/>
          <w:i/>
          <w:color w:val="212121"/>
          <w:sz w:val="21"/>
          <w:szCs w:val="21"/>
          <w:lang w:val="en"/>
        </w:rPr>
        <w:t>Vice-chairman:</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L.E. Starovoytov,</w:t>
      </w:r>
      <w:r w:rsidRPr="003157AF">
        <w:rPr>
          <w:rFonts w:ascii="Times New Roman" w:hAnsi="Times New Roman" w:cs="Times New Roman"/>
          <w:color w:val="212121"/>
          <w:sz w:val="21"/>
          <w:szCs w:val="21"/>
          <w:lang w:val="en"/>
        </w:rPr>
        <w:t xml:space="preserve"> Dean of the Faculty of Mathematics and Natural Sciences of </w:t>
      </w:r>
      <w:r w:rsidRPr="006B38A4">
        <w:rPr>
          <w:rFonts w:ascii="Times New Roman" w:hAnsi="Times New Roman" w:cs="Times New Roman"/>
          <w:sz w:val="21"/>
          <w:szCs w:val="21"/>
          <w:lang w:val="en-US"/>
        </w:rPr>
        <w:t>Mogilev State A. Kuleshov University</w:t>
      </w:r>
      <w:r w:rsidRPr="003157AF">
        <w:rPr>
          <w:rFonts w:ascii="Times New Roman" w:hAnsi="Times New Roman" w:cs="Times New Roman"/>
          <w:color w:val="212121"/>
          <w:sz w:val="21"/>
          <w:szCs w:val="21"/>
          <w:lang w:val="en"/>
        </w:rPr>
        <w:t>, Ph.D., Associate Professor</w:t>
      </w:r>
    </w:p>
    <w:p w:rsidR="004B68C1" w:rsidRPr="003157AF" w:rsidRDefault="004B68C1" w:rsidP="004B68C1">
      <w:pPr>
        <w:tabs>
          <w:tab w:val="right" w:pos="4253"/>
          <w:tab w:val="right" w:pos="4536"/>
        </w:tabs>
        <w:jc w:val="center"/>
        <w:rPr>
          <w:b/>
          <w:bCs/>
          <w:i/>
          <w:sz w:val="21"/>
          <w:szCs w:val="21"/>
          <w:lang w:val="en-US"/>
        </w:rPr>
      </w:pPr>
    </w:p>
    <w:p w:rsidR="004B68C1" w:rsidRPr="006B38A4" w:rsidRDefault="004B68C1" w:rsidP="004B68C1">
      <w:pPr>
        <w:pStyle w:val="HTML"/>
        <w:shd w:val="clear" w:color="auto" w:fill="FFFFFF"/>
        <w:rPr>
          <w:rFonts w:ascii="Times New Roman" w:hAnsi="Times New Roman" w:cs="Times New Roman"/>
          <w:b/>
          <w:i/>
          <w:color w:val="212121"/>
          <w:sz w:val="21"/>
          <w:szCs w:val="21"/>
          <w:lang w:val="en-US"/>
        </w:rPr>
      </w:pPr>
      <w:r w:rsidRPr="003157AF">
        <w:rPr>
          <w:rFonts w:ascii="Times New Roman" w:hAnsi="Times New Roman" w:cs="Times New Roman"/>
          <w:b/>
          <w:i/>
          <w:color w:val="212121"/>
          <w:sz w:val="21"/>
          <w:szCs w:val="21"/>
          <w:lang w:val="en"/>
        </w:rPr>
        <w:t>Program Committee members:</w:t>
      </w:r>
    </w:p>
    <w:p w:rsidR="004B68C1" w:rsidRPr="003157AF" w:rsidRDefault="004B68C1" w:rsidP="004B68C1">
      <w:pPr>
        <w:pStyle w:val="HTML"/>
        <w:shd w:val="clear" w:color="auto" w:fill="FFFFFF"/>
        <w:jc w:val="both"/>
        <w:rPr>
          <w:rFonts w:ascii="Times New Roman" w:hAnsi="Times New Roman" w:cs="Times New Roman"/>
          <w:color w:val="212121"/>
          <w:sz w:val="21"/>
          <w:szCs w:val="21"/>
          <w:lang w:val="en"/>
        </w:rPr>
      </w:pPr>
      <w:r w:rsidRPr="003157AF">
        <w:rPr>
          <w:rFonts w:ascii="Times New Roman" w:hAnsi="Times New Roman" w:cs="Times New Roman"/>
          <w:b/>
          <w:color w:val="212121"/>
          <w:sz w:val="21"/>
          <w:szCs w:val="21"/>
          <w:lang w:val="en"/>
        </w:rPr>
        <w:t xml:space="preserve">N.V. Brovka, </w:t>
      </w:r>
      <w:r w:rsidRPr="003157AF">
        <w:rPr>
          <w:rFonts w:ascii="Times New Roman" w:hAnsi="Times New Roman" w:cs="Times New Roman"/>
          <w:color w:val="212121"/>
          <w:sz w:val="21"/>
          <w:szCs w:val="21"/>
          <w:lang w:val="en"/>
        </w:rPr>
        <w:t>D. Sc, professor</w:t>
      </w:r>
      <w:r w:rsidRPr="006B38A4">
        <w:rPr>
          <w:rFonts w:ascii="Times New Roman" w:hAnsi="Times New Roman" w:cs="Times New Roman"/>
          <w:color w:val="212121"/>
          <w:sz w:val="21"/>
          <w:szCs w:val="21"/>
          <w:lang w:val="en-US"/>
        </w:rPr>
        <w:t>,</w:t>
      </w:r>
      <w:r w:rsidRPr="003157AF">
        <w:rPr>
          <w:rFonts w:ascii="Times New Roman" w:hAnsi="Times New Roman" w:cs="Times New Roman"/>
          <w:color w:val="212121"/>
          <w:sz w:val="21"/>
          <w:szCs w:val="21"/>
          <w:lang w:val="en"/>
        </w:rPr>
        <w:t xml:space="preserve"> BSU</w:t>
      </w:r>
      <w:r w:rsidRPr="006B38A4">
        <w:rPr>
          <w:rFonts w:ascii="Times New Roman" w:hAnsi="Times New Roman" w:cs="Times New Roman"/>
          <w:color w:val="212121"/>
          <w:sz w:val="21"/>
          <w:szCs w:val="21"/>
          <w:lang w:val="en-US"/>
        </w:rPr>
        <w:t xml:space="preserve"> (Minsk, Belarus)</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 xml:space="preserve">V.V. Kazachenok, </w:t>
      </w:r>
      <w:r w:rsidRPr="003157AF">
        <w:rPr>
          <w:rFonts w:ascii="Times New Roman" w:hAnsi="Times New Roman" w:cs="Times New Roman"/>
          <w:color w:val="212121"/>
          <w:sz w:val="21"/>
          <w:szCs w:val="21"/>
          <w:lang w:val="en"/>
        </w:rPr>
        <w:t>D. Sc, professor</w:t>
      </w:r>
      <w:r w:rsidRPr="006B38A4">
        <w:rPr>
          <w:rFonts w:ascii="Times New Roman" w:hAnsi="Times New Roman" w:cs="Times New Roman"/>
          <w:color w:val="212121"/>
          <w:sz w:val="21"/>
          <w:szCs w:val="21"/>
          <w:lang w:val="en-US"/>
        </w:rPr>
        <w:t>,</w:t>
      </w:r>
      <w:r w:rsidRPr="003157AF">
        <w:rPr>
          <w:rFonts w:ascii="Times New Roman" w:hAnsi="Times New Roman" w:cs="Times New Roman"/>
          <w:color w:val="212121"/>
          <w:sz w:val="21"/>
          <w:szCs w:val="21"/>
          <w:lang w:val="en"/>
        </w:rPr>
        <w:t xml:space="preserve"> BSU</w:t>
      </w:r>
      <w:r w:rsidRPr="006B38A4">
        <w:rPr>
          <w:rFonts w:ascii="Times New Roman" w:hAnsi="Times New Roman" w:cs="Times New Roman"/>
          <w:color w:val="212121"/>
          <w:sz w:val="21"/>
          <w:szCs w:val="21"/>
          <w:lang w:val="en-US"/>
        </w:rPr>
        <w:t xml:space="preserve"> (Minsk, Belarus)</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S.A. Mazanik,</w:t>
      </w:r>
      <w:r w:rsidRPr="003157AF">
        <w:rPr>
          <w:rFonts w:ascii="Times New Roman" w:hAnsi="Times New Roman" w:cs="Times New Roman"/>
          <w:color w:val="212121"/>
          <w:sz w:val="21"/>
          <w:szCs w:val="21"/>
          <w:lang w:val="en"/>
        </w:rPr>
        <w:t xml:space="preserve"> D. Sc, professor</w:t>
      </w:r>
      <w:r w:rsidRPr="006B38A4">
        <w:rPr>
          <w:rFonts w:ascii="Times New Roman" w:hAnsi="Times New Roman" w:cs="Times New Roman"/>
          <w:color w:val="212121"/>
          <w:sz w:val="21"/>
          <w:szCs w:val="21"/>
          <w:lang w:val="en-US"/>
        </w:rPr>
        <w:t>,</w:t>
      </w:r>
      <w:r w:rsidRPr="003157AF">
        <w:rPr>
          <w:rFonts w:ascii="Times New Roman" w:hAnsi="Times New Roman" w:cs="Times New Roman"/>
          <w:color w:val="212121"/>
          <w:sz w:val="21"/>
          <w:szCs w:val="21"/>
          <w:lang w:val="en"/>
        </w:rPr>
        <w:t xml:space="preserve"> BSU</w:t>
      </w:r>
      <w:r w:rsidRPr="006B38A4">
        <w:rPr>
          <w:rFonts w:ascii="Times New Roman" w:hAnsi="Times New Roman" w:cs="Times New Roman"/>
          <w:color w:val="212121"/>
          <w:sz w:val="21"/>
          <w:szCs w:val="21"/>
          <w:lang w:val="en-US"/>
        </w:rPr>
        <w:t xml:space="preserve"> (Minsk, Belarus)</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L.I. Maysenya,</w:t>
      </w:r>
      <w:r w:rsidRPr="003157AF">
        <w:rPr>
          <w:rFonts w:ascii="Times New Roman" w:hAnsi="Times New Roman" w:cs="Times New Roman"/>
          <w:color w:val="212121"/>
          <w:sz w:val="21"/>
          <w:szCs w:val="21"/>
          <w:lang w:val="en"/>
        </w:rPr>
        <w:t xml:space="preserve"> D. Sc, professor</w:t>
      </w:r>
      <w:r w:rsidRPr="006B38A4">
        <w:rPr>
          <w:rFonts w:ascii="Times New Roman" w:hAnsi="Times New Roman" w:cs="Times New Roman"/>
          <w:color w:val="212121"/>
          <w:sz w:val="21"/>
          <w:szCs w:val="21"/>
          <w:lang w:val="en-US"/>
        </w:rPr>
        <w:t>,</w:t>
      </w:r>
      <w:r w:rsidRPr="003157AF">
        <w:rPr>
          <w:rFonts w:ascii="Times New Roman" w:hAnsi="Times New Roman" w:cs="Times New Roman"/>
          <w:color w:val="212121"/>
          <w:sz w:val="21"/>
          <w:szCs w:val="21"/>
          <w:lang w:val="en"/>
        </w:rPr>
        <w:t xml:space="preserve"> IIT BSUIR</w:t>
      </w:r>
      <w:r w:rsidRPr="006B38A4">
        <w:rPr>
          <w:rFonts w:ascii="Times New Roman" w:hAnsi="Times New Roman" w:cs="Times New Roman"/>
          <w:color w:val="212121"/>
          <w:sz w:val="21"/>
          <w:szCs w:val="21"/>
          <w:lang w:val="en-US"/>
        </w:rPr>
        <w:t xml:space="preserve"> (Minsk, Belarus)</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O.I. Melnikov,</w:t>
      </w:r>
      <w:r w:rsidRPr="003157AF">
        <w:rPr>
          <w:rFonts w:ascii="Times New Roman" w:hAnsi="Times New Roman" w:cs="Times New Roman"/>
          <w:color w:val="212121"/>
          <w:sz w:val="21"/>
          <w:szCs w:val="21"/>
          <w:lang w:val="en"/>
        </w:rPr>
        <w:t xml:space="preserve"> D. Sc, professor</w:t>
      </w:r>
      <w:r w:rsidRPr="006B38A4">
        <w:rPr>
          <w:rFonts w:ascii="Times New Roman" w:hAnsi="Times New Roman" w:cs="Times New Roman"/>
          <w:color w:val="212121"/>
          <w:sz w:val="21"/>
          <w:szCs w:val="21"/>
          <w:lang w:val="en-US"/>
        </w:rPr>
        <w:t>,</w:t>
      </w:r>
      <w:r w:rsidRPr="003157AF">
        <w:rPr>
          <w:rFonts w:ascii="Times New Roman" w:hAnsi="Times New Roman" w:cs="Times New Roman"/>
          <w:color w:val="212121"/>
          <w:sz w:val="21"/>
          <w:szCs w:val="21"/>
          <w:lang w:val="en"/>
        </w:rPr>
        <w:t xml:space="preserve"> BSU</w:t>
      </w:r>
      <w:r w:rsidRPr="006B38A4">
        <w:rPr>
          <w:rFonts w:ascii="Times New Roman" w:hAnsi="Times New Roman" w:cs="Times New Roman"/>
          <w:color w:val="212121"/>
          <w:sz w:val="21"/>
          <w:szCs w:val="21"/>
          <w:lang w:val="en-US"/>
        </w:rPr>
        <w:t xml:space="preserve"> (Minsk, Belarus)</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6B38A4">
        <w:rPr>
          <w:rFonts w:ascii="Times New Roman" w:hAnsi="Times New Roman" w:cs="Times New Roman"/>
          <w:b/>
          <w:color w:val="212121"/>
          <w:sz w:val="21"/>
          <w:szCs w:val="21"/>
          <w:lang w:val="en-US"/>
        </w:rPr>
        <w:t>V.B. Milushev,</w:t>
      </w:r>
      <w:r w:rsidRPr="006B38A4">
        <w:rPr>
          <w:rFonts w:ascii="Times New Roman" w:hAnsi="Times New Roman" w:cs="Times New Roman"/>
          <w:color w:val="212121"/>
          <w:sz w:val="21"/>
          <w:szCs w:val="21"/>
          <w:lang w:val="en-US"/>
        </w:rPr>
        <w:t xml:space="preserve"> D.</w:t>
      </w:r>
      <w:r w:rsidRPr="003157AF">
        <w:rPr>
          <w:rFonts w:ascii="Times New Roman" w:hAnsi="Times New Roman" w:cs="Times New Roman"/>
          <w:color w:val="212121"/>
          <w:sz w:val="21"/>
          <w:szCs w:val="21"/>
          <w:lang w:val="en"/>
        </w:rPr>
        <w:t xml:space="preserve"> Sc</w:t>
      </w:r>
      <w:r w:rsidRPr="006B38A4">
        <w:rPr>
          <w:rFonts w:ascii="Times New Roman" w:hAnsi="Times New Roman" w:cs="Times New Roman"/>
          <w:color w:val="212121"/>
          <w:sz w:val="21"/>
          <w:szCs w:val="21"/>
          <w:lang w:val="en-US"/>
        </w:rPr>
        <w:t>, professor, PU "Paisy Khilendarsky" (Plovdiv, Bulgaria)</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I.A. Novik,</w:t>
      </w:r>
      <w:r w:rsidRPr="003157AF">
        <w:rPr>
          <w:rFonts w:ascii="Times New Roman" w:hAnsi="Times New Roman" w:cs="Times New Roman"/>
          <w:color w:val="212121"/>
          <w:sz w:val="21"/>
          <w:szCs w:val="21"/>
          <w:lang w:val="en"/>
        </w:rPr>
        <w:t xml:space="preserve"> D. Sc, professor</w:t>
      </w:r>
      <w:r w:rsidRPr="006B38A4">
        <w:rPr>
          <w:rFonts w:ascii="Times New Roman" w:hAnsi="Times New Roman" w:cs="Times New Roman"/>
          <w:color w:val="212121"/>
          <w:sz w:val="21"/>
          <w:szCs w:val="21"/>
          <w:lang w:val="en-US"/>
        </w:rPr>
        <w:t xml:space="preserve">, </w:t>
      </w:r>
      <w:r w:rsidRPr="003157AF">
        <w:rPr>
          <w:rFonts w:ascii="Times New Roman" w:hAnsi="Times New Roman" w:cs="Times New Roman"/>
          <w:color w:val="212121"/>
          <w:sz w:val="21"/>
          <w:szCs w:val="21"/>
          <w:lang w:val="en"/>
        </w:rPr>
        <w:t>BSPU named after M. Tank</w:t>
      </w:r>
      <w:r w:rsidRPr="006B38A4">
        <w:rPr>
          <w:rFonts w:ascii="Times New Roman" w:hAnsi="Times New Roman" w:cs="Times New Roman"/>
          <w:color w:val="212121"/>
          <w:sz w:val="21"/>
          <w:szCs w:val="21"/>
          <w:lang w:val="en-US"/>
        </w:rPr>
        <w:t xml:space="preserve"> (Minsk, Belarus)</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A.N. Sender,</w:t>
      </w:r>
      <w:r w:rsidRPr="003157AF">
        <w:rPr>
          <w:rFonts w:ascii="Times New Roman" w:hAnsi="Times New Roman" w:cs="Times New Roman"/>
          <w:color w:val="212121"/>
          <w:sz w:val="21"/>
          <w:szCs w:val="21"/>
          <w:lang w:val="en"/>
        </w:rPr>
        <w:t xml:space="preserve"> D. Sc, professor</w:t>
      </w:r>
      <w:r w:rsidRPr="006B38A4">
        <w:rPr>
          <w:rFonts w:ascii="Times New Roman" w:hAnsi="Times New Roman" w:cs="Times New Roman"/>
          <w:color w:val="212121"/>
          <w:sz w:val="21"/>
          <w:szCs w:val="21"/>
          <w:lang w:val="en-US"/>
        </w:rPr>
        <w:t>,</w:t>
      </w:r>
      <w:r w:rsidRPr="003157AF">
        <w:rPr>
          <w:rFonts w:ascii="Times New Roman" w:hAnsi="Times New Roman" w:cs="Times New Roman"/>
          <w:color w:val="212121"/>
          <w:sz w:val="21"/>
          <w:szCs w:val="21"/>
          <w:lang w:val="en"/>
        </w:rPr>
        <w:t xml:space="preserve"> BrSU named after A</w:t>
      </w:r>
      <w:r w:rsidRPr="006B38A4">
        <w:rPr>
          <w:rFonts w:ascii="Times New Roman" w:hAnsi="Times New Roman" w:cs="Times New Roman"/>
          <w:color w:val="212121"/>
          <w:sz w:val="21"/>
          <w:szCs w:val="21"/>
          <w:lang w:val="en-US"/>
        </w:rPr>
        <w:t>.</w:t>
      </w:r>
      <w:r w:rsidRPr="003157AF">
        <w:rPr>
          <w:rFonts w:ascii="Times New Roman" w:hAnsi="Times New Roman" w:cs="Times New Roman"/>
          <w:color w:val="212121"/>
          <w:sz w:val="21"/>
          <w:szCs w:val="21"/>
          <w:lang w:val="en"/>
        </w:rPr>
        <w:t>S</w:t>
      </w:r>
      <w:r w:rsidRPr="006B38A4">
        <w:rPr>
          <w:rFonts w:ascii="Times New Roman" w:hAnsi="Times New Roman" w:cs="Times New Roman"/>
          <w:color w:val="212121"/>
          <w:sz w:val="21"/>
          <w:szCs w:val="21"/>
          <w:lang w:val="en-US"/>
        </w:rPr>
        <w:t>.</w:t>
      </w:r>
      <w:r w:rsidRPr="003157AF">
        <w:rPr>
          <w:rFonts w:ascii="Times New Roman" w:hAnsi="Times New Roman" w:cs="Times New Roman"/>
          <w:color w:val="212121"/>
          <w:sz w:val="21"/>
          <w:szCs w:val="21"/>
          <w:lang w:val="en"/>
        </w:rPr>
        <w:t xml:space="preserve"> Pushkin</w:t>
      </w:r>
      <w:r w:rsidRPr="006B38A4">
        <w:rPr>
          <w:rFonts w:ascii="Times New Roman" w:hAnsi="Times New Roman" w:cs="Times New Roman"/>
          <w:color w:val="212121"/>
          <w:sz w:val="21"/>
          <w:szCs w:val="21"/>
          <w:lang w:val="en-US"/>
        </w:rPr>
        <w:t xml:space="preserve"> (Brest, Belarus)</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 xml:space="preserve">A.M. Radkov, </w:t>
      </w:r>
      <w:r w:rsidRPr="003157AF">
        <w:rPr>
          <w:rFonts w:ascii="Times New Roman" w:hAnsi="Times New Roman" w:cs="Times New Roman"/>
          <w:color w:val="212121"/>
          <w:sz w:val="21"/>
          <w:szCs w:val="21"/>
          <w:lang w:val="en"/>
        </w:rPr>
        <w:t>D. Sc, professor</w:t>
      </w:r>
      <w:r w:rsidRPr="006B38A4">
        <w:rPr>
          <w:rFonts w:ascii="Times New Roman" w:hAnsi="Times New Roman" w:cs="Times New Roman"/>
          <w:color w:val="212121"/>
          <w:sz w:val="21"/>
          <w:szCs w:val="21"/>
          <w:lang w:val="en-US"/>
        </w:rPr>
        <w:t xml:space="preserve"> (Minsk, Belarus)</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N.M. Roganovsky,</w:t>
      </w:r>
      <w:r w:rsidRPr="003157AF">
        <w:rPr>
          <w:rFonts w:ascii="Times New Roman" w:hAnsi="Times New Roman" w:cs="Times New Roman"/>
          <w:color w:val="212121"/>
          <w:sz w:val="21"/>
          <w:szCs w:val="21"/>
          <w:lang w:val="en"/>
        </w:rPr>
        <w:t xml:space="preserve"> D. Sc, professor</w:t>
      </w:r>
      <w:r w:rsidRPr="006B38A4">
        <w:rPr>
          <w:rFonts w:ascii="Times New Roman" w:hAnsi="Times New Roman" w:cs="Times New Roman"/>
          <w:color w:val="212121"/>
          <w:sz w:val="21"/>
          <w:szCs w:val="21"/>
          <w:lang w:val="en-US"/>
        </w:rPr>
        <w:t xml:space="preserve">, </w:t>
      </w:r>
      <w:r w:rsidRPr="006B38A4">
        <w:rPr>
          <w:rFonts w:ascii="Times New Roman" w:hAnsi="Times New Roman" w:cs="Times New Roman"/>
          <w:sz w:val="21"/>
          <w:szCs w:val="21"/>
          <w:lang w:val="en-US"/>
        </w:rPr>
        <w:t xml:space="preserve">Mogilev State A. Kuleshov University </w:t>
      </w:r>
      <w:r w:rsidRPr="006B38A4">
        <w:rPr>
          <w:rFonts w:ascii="Times New Roman" w:hAnsi="Times New Roman" w:cs="Times New Roman"/>
          <w:color w:val="212121"/>
          <w:sz w:val="21"/>
          <w:szCs w:val="21"/>
          <w:lang w:val="en-US"/>
        </w:rPr>
        <w:t>(M</w:t>
      </w:r>
      <w:r w:rsidRPr="003157AF">
        <w:rPr>
          <w:rFonts w:ascii="Times New Roman" w:hAnsi="Times New Roman" w:cs="Times New Roman"/>
          <w:color w:val="212121"/>
          <w:sz w:val="21"/>
          <w:szCs w:val="21"/>
          <w:lang w:val="en-US"/>
        </w:rPr>
        <w:t>og</w:t>
      </w:r>
      <w:r w:rsidRPr="006B38A4">
        <w:rPr>
          <w:rFonts w:ascii="Times New Roman" w:hAnsi="Times New Roman" w:cs="Times New Roman"/>
          <w:color w:val="212121"/>
          <w:sz w:val="21"/>
          <w:szCs w:val="21"/>
          <w:lang w:val="en-US"/>
        </w:rPr>
        <w:t>i</w:t>
      </w:r>
      <w:r w:rsidRPr="003157AF">
        <w:rPr>
          <w:rFonts w:ascii="Times New Roman" w:hAnsi="Times New Roman" w:cs="Times New Roman"/>
          <w:color w:val="212121"/>
          <w:sz w:val="21"/>
          <w:szCs w:val="21"/>
          <w:lang w:val="en-US"/>
        </w:rPr>
        <w:t>lev,</w:t>
      </w:r>
      <w:r w:rsidRPr="006B38A4">
        <w:rPr>
          <w:rFonts w:ascii="Times New Roman" w:hAnsi="Times New Roman" w:cs="Times New Roman"/>
          <w:color w:val="212121"/>
          <w:sz w:val="21"/>
          <w:szCs w:val="21"/>
          <w:lang w:val="en-US"/>
        </w:rPr>
        <w:t xml:space="preserve"> Belarus)</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6B38A4">
        <w:rPr>
          <w:rFonts w:ascii="Times New Roman" w:hAnsi="Times New Roman" w:cs="Times New Roman"/>
          <w:b/>
          <w:color w:val="212121"/>
          <w:sz w:val="21"/>
          <w:szCs w:val="21"/>
          <w:lang w:val="en-US"/>
        </w:rPr>
        <w:t xml:space="preserve">R.A. Uteeva, </w:t>
      </w:r>
      <w:r w:rsidRPr="003157AF">
        <w:rPr>
          <w:rFonts w:ascii="Times New Roman" w:hAnsi="Times New Roman" w:cs="Times New Roman"/>
          <w:color w:val="212121"/>
          <w:sz w:val="21"/>
          <w:szCs w:val="21"/>
          <w:lang w:val="en"/>
        </w:rPr>
        <w:t>D. Sc,</w:t>
      </w:r>
      <w:r w:rsidRPr="006B38A4">
        <w:rPr>
          <w:rFonts w:ascii="Times New Roman" w:hAnsi="Times New Roman" w:cs="Times New Roman"/>
          <w:color w:val="212121"/>
          <w:sz w:val="21"/>
          <w:szCs w:val="21"/>
          <w:lang w:val="en-US"/>
        </w:rPr>
        <w:t xml:space="preserve"> </w:t>
      </w:r>
      <w:r w:rsidRPr="003157AF">
        <w:rPr>
          <w:rFonts w:ascii="Times New Roman" w:hAnsi="Times New Roman" w:cs="Times New Roman"/>
          <w:color w:val="212121"/>
          <w:sz w:val="21"/>
          <w:szCs w:val="21"/>
        </w:rPr>
        <w:t>р</w:t>
      </w:r>
      <w:r w:rsidRPr="006B38A4">
        <w:rPr>
          <w:rFonts w:ascii="Times New Roman" w:hAnsi="Times New Roman" w:cs="Times New Roman"/>
          <w:color w:val="212121"/>
          <w:sz w:val="21"/>
          <w:szCs w:val="21"/>
          <w:lang w:val="en-US"/>
        </w:rPr>
        <w:t>rofessor, TSU (Tolyatti, Russia)</w:t>
      </w:r>
    </w:p>
    <w:p w:rsidR="004B68C1" w:rsidRPr="006B38A4" w:rsidRDefault="004B68C1" w:rsidP="004B68C1">
      <w:pPr>
        <w:pStyle w:val="HTML"/>
        <w:shd w:val="clear" w:color="auto" w:fill="FFFFFF"/>
        <w:jc w:val="both"/>
        <w:rPr>
          <w:rFonts w:ascii="Times New Roman" w:hAnsi="Times New Roman" w:cs="Times New Roman"/>
          <w:color w:val="212121"/>
          <w:sz w:val="21"/>
          <w:szCs w:val="21"/>
          <w:lang w:val="en-US"/>
        </w:rPr>
      </w:pPr>
      <w:r w:rsidRPr="006B38A4">
        <w:rPr>
          <w:rFonts w:ascii="Times New Roman" w:hAnsi="Times New Roman" w:cs="Times New Roman"/>
          <w:b/>
          <w:color w:val="212121"/>
          <w:sz w:val="21"/>
          <w:szCs w:val="21"/>
          <w:lang w:val="en-US"/>
        </w:rPr>
        <w:t>O.S. Chashechnikova,</w:t>
      </w:r>
      <w:r w:rsidRPr="006B38A4">
        <w:rPr>
          <w:rFonts w:ascii="Times New Roman" w:hAnsi="Times New Roman" w:cs="Times New Roman"/>
          <w:color w:val="212121"/>
          <w:sz w:val="21"/>
          <w:szCs w:val="21"/>
          <w:lang w:val="en-US"/>
        </w:rPr>
        <w:t xml:space="preserve"> </w:t>
      </w:r>
      <w:r w:rsidRPr="003157AF">
        <w:rPr>
          <w:rFonts w:ascii="Times New Roman" w:hAnsi="Times New Roman" w:cs="Times New Roman"/>
          <w:color w:val="212121"/>
          <w:sz w:val="21"/>
          <w:szCs w:val="21"/>
          <w:lang w:val="en"/>
        </w:rPr>
        <w:t>D. Sc</w:t>
      </w:r>
      <w:r w:rsidRPr="006B38A4">
        <w:rPr>
          <w:rFonts w:ascii="Times New Roman" w:hAnsi="Times New Roman" w:cs="Times New Roman"/>
          <w:color w:val="212121"/>
          <w:sz w:val="21"/>
          <w:szCs w:val="21"/>
          <w:lang w:val="en-US"/>
        </w:rPr>
        <w:t>, professor, SumGPU them. A.S. Makarenko (Sumy, Ukraine)</w:t>
      </w:r>
    </w:p>
    <w:p w:rsidR="004B68C1" w:rsidRPr="003157AF" w:rsidRDefault="004B68C1" w:rsidP="004B68C1">
      <w:pPr>
        <w:pStyle w:val="HTML"/>
        <w:shd w:val="clear" w:color="auto" w:fill="FFFFFF"/>
        <w:jc w:val="both"/>
        <w:rPr>
          <w:rFonts w:ascii="Times New Roman" w:hAnsi="Times New Roman" w:cs="Times New Roman"/>
          <w:color w:val="212121"/>
          <w:sz w:val="21"/>
          <w:szCs w:val="21"/>
          <w:lang w:val="en-US"/>
        </w:rPr>
      </w:pPr>
      <w:r w:rsidRPr="003157AF">
        <w:rPr>
          <w:rFonts w:ascii="Times New Roman" w:hAnsi="Times New Roman" w:cs="Times New Roman"/>
          <w:b/>
          <w:color w:val="212121"/>
          <w:sz w:val="21"/>
          <w:szCs w:val="21"/>
          <w:lang w:val="en"/>
        </w:rPr>
        <w:t>V.V. Shlykov,</w:t>
      </w:r>
      <w:r w:rsidRPr="003157AF">
        <w:rPr>
          <w:rFonts w:ascii="Times New Roman" w:hAnsi="Times New Roman" w:cs="Times New Roman"/>
          <w:color w:val="212121"/>
          <w:sz w:val="21"/>
          <w:szCs w:val="21"/>
          <w:lang w:val="en"/>
        </w:rPr>
        <w:t xml:space="preserve"> D. Sc, professor</w:t>
      </w:r>
      <w:r w:rsidRPr="006B38A4">
        <w:rPr>
          <w:rFonts w:ascii="Times New Roman" w:hAnsi="Times New Roman" w:cs="Times New Roman"/>
          <w:color w:val="212121"/>
          <w:sz w:val="21"/>
          <w:szCs w:val="21"/>
          <w:lang w:val="en-US"/>
        </w:rPr>
        <w:t>,</w:t>
      </w:r>
      <w:r w:rsidRPr="003157AF">
        <w:rPr>
          <w:rFonts w:ascii="Times New Roman" w:hAnsi="Times New Roman" w:cs="Times New Roman"/>
          <w:color w:val="212121"/>
          <w:sz w:val="21"/>
          <w:szCs w:val="21"/>
          <w:lang w:val="en"/>
        </w:rPr>
        <w:t xml:space="preserve"> BSPU named after M. Tank</w:t>
      </w:r>
      <w:r w:rsidRPr="006B38A4">
        <w:rPr>
          <w:rFonts w:ascii="Times New Roman" w:hAnsi="Times New Roman" w:cs="Times New Roman"/>
          <w:color w:val="212121"/>
          <w:sz w:val="21"/>
          <w:szCs w:val="21"/>
          <w:lang w:val="en-US"/>
        </w:rPr>
        <w:t xml:space="preserve"> (Minsk, Belarus)</w:t>
      </w:r>
    </w:p>
    <w:p w:rsidR="004B68C1" w:rsidRPr="006B38A4" w:rsidRDefault="004B68C1" w:rsidP="004B68C1">
      <w:pPr>
        <w:pStyle w:val="Default"/>
        <w:jc w:val="center"/>
        <w:rPr>
          <w:sz w:val="23"/>
          <w:szCs w:val="23"/>
          <w:lang w:val="en-US"/>
        </w:rPr>
      </w:pPr>
      <w:r w:rsidRPr="006B38A4">
        <w:rPr>
          <w:lang w:val="en-US"/>
        </w:rPr>
        <w:br w:type="column"/>
      </w:r>
      <w:r w:rsidRPr="006B38A4">
        <w:rPr>
          <w:sz w:val="23"/>
          <w:szCs w:val="23"/>
          <w:lang w:val="en-US"/>
        </w:rPr>
        <w:t>MINISTRY OF EDUCATION</w:t>
      </w:r>
    </w:p>
    <w:p w:rsidR="004B68C1" w:rsidRPr="006B38A4" w:rsidRDefault="004B68C1" w:rsidP="004B68C1">
      <w:pPr>
        <w:pStyle w:val="Default"/>
        <w:jc w:val="center"/>
        <w:rPr>
          <w:sz w:val="23"/>
          <w:szCs w:val="23"/>
          <w:lang w:val="en-US"/>
        </w:rPr>
      </w:pPr>
      <w:r w:rsidRPr="006B38A4">
        <w:rPr>
          <w:sz w:val="23"/>
          <w:szCs w:val="23"/>
          <w:lang w:val="en-US"/>
        </w:rPr>
        <w:t>REPUBLIC OF BELARUS</w:t>
      </w:r>
    </w:p>
    <w:p w:rsidR="004B68C1" w:rsidRPr="006B38A4" w:rsidRDefault="004B68C1" w:rsidP="004B68C1">
      <w:pPr>
        <w:pStyle w:val="Default"/>
        <w:jc w:val="center"/>
        <w:rPr>
          <w:sz w:val="16"/>
          <w:szCs w:val="16"/>
          <w:lang w:val="en-US"/>
        </w:rPr>
      </w:pPr>
    </w:p>
    <w:p w:rsidR="004B68C1" w:rsidRPr="00F530A6" w:rsidRDefault="004B68C1" w:rsidP="004B68C1">
      <w:pPr>
        <w:pStyle w:val="HTML"/>
        <w:shd w:val="clear" w:color="auto" w:fill="FFFFFF"/>
        <w:jc w:val="center"/>
        <w:rPr>
          <w:rFonts w:ascii="Times New Roman" w:hAnsi="Times New Roman" w:cs="Times New Roman"/>
          <w:color w:val="212121"/>
          <w:sz w:val="16"/>
          <w:szCs w:val="16"/>
          <w:lang w:val="en"/>
        </w:rPr>
      </w:pPr>
      <w:r w:rsidRPr="006B38A4">
        <w:rPr>
          <w:rFonts w:ascii="Times New Roman" w:hAnsi="Times New Roman" w:cs="Times New Roman"/>
          <w:sz w:val="23"/>
          <w:szCs w:val="23"/>
          <w:lang w:val="en-US"/>
        </w:rPr>
        <w:t>MOGILEV STATE A. KULESHOV UNIVERSITY</w:t>
      </w:r>
    </w:p>
    <w:p w:rsidR="004B68C1" w:rsidRPr="006B38A4" w:rsidRDefault="004B68C1" w:rsidP="004B68C1">
      <w:pPr>
        <w:pStyle w:val="HTML"/>
        <w:shd w:val="clear" w:color="auto" w:fill="FFFFFF"/>
        <w:jc w:val="center"/>
        <w:rPr>
          <w:rFonts w:ascii="Times New Roman" w:hAnsi="Times New Roman" w:cs="Times New Roman"/>
          <w:color w:val="212121"/>
          <w:sz w:val="16"/>
          <w:szCs w:val="16"/>
          <w:lang w:val="en-US"/>
        </w:rPr>
      </w:pPr>
    </w:p>
    <w:p w:rsidR="004B68C1" w:rsidRPr="00F530A6" w:rsidRDefault="004B68C1" w:rsidP="004B68C1">
      <w:pPr>
        <w:pStyle w:val="HTML"/>
        <w:shd w:val="clear" w:color="auto" w:fill="FFFFFF"/>
        <w:jc w:val="center"/>
        <w:rPr>
          <w:rFonts w:ascii="Times New Roman" w:hAnsi="Times New Roman" w:cs="Times New Roman"/>
          <w:color w:val="212121"/>
          <w:sz w:val="24"/>
          <w:szCs w:val="24"/>
          <w:lang w:val="en"/>
        </w:rPr>
      </w:pPr>
      <w:r w:rsidRPr="00F530A6">
        <w:rPr>
          <w:rFonts w:ascii="Times New Roman" w:hAnsi="Times New Roman" w:cs="Times New Roman"/>
          <w:color w:val="212121"/>
          <w:sz w:val="24"/>
          <w:szCs w:val="24"/>
          <w:lang w:val="en"/>
        </w:rPr>
        <w:t>Faculty of mathematics and natural sciences</w:t>
      </w:r>
    </w:p>
    <w:p w:rsidR="004B68C1" w:rsidRPr="00635013" w:rsidRDefault="004B68C1" w:rsidP="004B68C1">
      <w:pPr>
        <w:pStyle w:val="HTML"/>
        <w:shd w:val="clear" w:color="auto" w:fill="FFFFFF"/>
        <w:jc w:val="center"/>
        <w:rPr>
          <w:rFonts w:ascii="Times New Roman" w:hAnsi="Times New Roman" w:cs="Times New Roman"/>
          <w:color w:val="212121"/>
          <w:sz w:val="16"/>
          <w:szCs w:val="16"/>
          <w:lang w:val="en"/>
        </w:rPr>
      </w:pPr>
    </w:p>
    <w:p w:rsidR="004B68C1" w:rsidRPr="00635013" w:rsidRDefault="004B68C1" w:rsidP="004B68C1">
      <w:pPr>
        <w:pStyle w:val="HTML"/>
        <w:shd w:val="clear" w:color="auto" w:fill="FFFFFF"/>
        <w:jc w:val="center"/>
        <w:rPr>
          <w:rFonts w:ascii="Times New Roman" w:hAnsi="Times New Roman" w:cs="Times New Roman"/>
          <w:b/>
          <w:color w:val="212121"/>
          <w:sz w:val="28"/>
          <w:szCs w:val="28"/>
          <w:lang w:val="en"/>
        </w:rPr>
      </w:pPr>
      <w:r w:rsidRPr="00635013">
        <w:rPr>
          <w:rFonts w:ascii="Times New Roman" w:hAnsi="Times New Roman" w:cs="Times New Roman"/>
          <w:b/>
          <w:color w:val="212121"/>
          <w:sz w:val="28"/>
          <w:szCs w:val="28"/>
          <w:lang w:val="en"/>
        </w:rPr>
        <w:t>International</w:t>
      </w:r>
    </w:p>
    <w:p w:rsidR="004B68C1" w:rsidRPr="00635013" w:rsidRDefault="004B68C1" w:rsidP="004B68C1">
      <w:pPr>
        <w:pStyle w:val="HTML"/>
        <w:shd w:val="clear" w:color="auto" w:fill="FFFFFF"/>
        <w:jc w:val="center"/>
        <w:rPr>
          <w:rFonts w:ascii="Times New Roman" w:hAnsi="Times New Roman" w:cs="Times New Roman"/>
          <w:b/>
          <w:color w:val="212121"/>
          <w:sz w:val="28"/>
          <w:szCs w:val="28"/>
          <w:lang w:val="en"/>
        </w:rPr>
      </w:pPr>
      <w:r w:rsidRPr="00635013">
        <w:rPr>
          <w:rFonts w:ascii="Times New Roman" w:hAnsi="Times New Roman" w:cs="Times New Roman"/>
          <w:b/>
          <w:color w:val="212121"/>
          <w:sz w:val="28"/>
          <w:szCs w:val="28"/>
          <w:lang w:val="en"/>
        </w:rPr>
        <w:t>Scientific Conference</w:t>
      </w:r>
    </w:p>
    <w:p w:rsidR="004B68C1" w:rsidRPr="00635013" w:rsidRDefault="004B68C1" w:rsidP="004B68C1">
      <w:pPr>
        <w:pStyle w:val="HTML"/>
        <w:shd w:val="clear" w:color="auto" w:fill="FFFFFF"/>
        <w:jc w:val="center"/>
        <w:rPr>
          <w:rFonts w:ascii="Times New Roman" w:hAnsi="Times New Roman" w:cs="Times New Roman"/>
          <w:b/>
          <w:color w:val="212121"/>
          <w:sz w:val="16"/>
          <w:szCs w:val="16"/>
          <w:lang w:val="en"/>
        </w:rPr>
      </w:pPr>
    </w:p>
    <w:p w:rsidR="004B68C1" w:rsidRPr="00F530A6" w:rsidRDefault="004B68C1" w:rsidP="004B68C1">
      <w:pPr>
        <w:pStyle w:val="HTML"/>
        <w:shd w:val="clear" w:color="auto" w:fill="FFFFFF"/>
        <w:jc w:val="center"/>
        <w:rPr>
          <w:rFonts w:ascii="Times New Roman" w:hAnsi="Times New Roman" w:cs="Times New Roman"/>
          <w:b/>
          <w:color w:val="212121"/>
          <w:sz w:val="26"/>
          <w:szCs w:val="26"/>
          <w:lang w:val="en"/>
        </w:rPr>
      </w:pPr>
      <w:r w:rsidRPr="00F530A6">
        <w:rPr>
          <w:rFonts w:ascii="Times New Roman" w:hAnsi="Times New Roman" w:cs="Times New Roman"/>
          <w:b/>
          <w:color w:val="212121"/>
          <w:sz w:val="26"/>
          <w:szCs w:val="26"/>
          <w:lang w:val="en"/>
        </w:rPr>
        <w:t xml:space="preserve">“MATHEMATICAL EDUCATION: MODERN </w:t>
      </w:r>
      <w:r w:rsidRPr="00636604">
        <w:rPr>
          <w:rFonts w:ascii="Times New Roman" w:hAnsi="Times New Roman" w:cs="Times New Roman"/>
          <w:b/>
          <w:color w:val="212121"/>
          <w:sz w:val="26"/>
          <w:szCs w:val="26"/>
          <w:lang w:val="en"/>
        </w:rPr>
        <w:t>CONDITION</w:t>
      </w:r>
      <w:r w:rsidRPr="00F530A6">
        <w:rPr>
          <w:rFonts w:ascii="Times New Roman" w:hAnsi="Times New Roman" w:cs="Times New Roman"/>
          <w:b/>
          <w:color w:val="212121"/>
          <w:sz w:val="26"/>
          <w:szCs w:val="26"/>
          <w:lang w:val="en"/>
        </w:rPr>
        <w:t xml:space="preserve"> AND</w:t>
      </w:r>
    </w:p>
    <w:p w:rsidR="004B68C1" w:rsidRPr="00F530A6" w:rsidRDefault="004B68C1" w:rsidP="004B68C1">
      <w:pPr>
        <w:pStyle w:val="HTML"/>
        <w:shd w:val="clear" w:color="auto" w:fill="FFFFFF"/>
        <w:jc w:val="center"/>
        <w:rPr>
          <w:rFonts w:ascii="Times New Roman" w:hAnsi="Times New Roman" w:cs="Times New Roman"/>
          <w:b/>
          <w:color w:val="212121"/>
          <w:sz w:val="26"/>
          <w:szCs w:val="26"/>
          <w:lang w:val="en"/>
        </w:rPr>
      </w:pPr>
      <w:r w:rsidRPr="00F530A6">
        <w:rPr>
          <w:rFonts w:ascii="Times New Roman" w:hAnsi="Times New Roman" w:cs="Times New Roman"/>
          <w:b/>
          <w:color w:val="212121"/>
          <w:sz w:val="26"/>
          <w:szCs w:val="26"/>
          <w:lang w:val="en"/>
        </w:rPr>
        <w:t>PROSPECTS",</w:t>
      </w:r>
    </w:p>
    <w:p w:rsidR="004B68C1" w:rsidRPr="00F530A6" w:rsidRDefault="004B68C1" w:rsidP="004B68C1">
      <w:pPr>
        <w:pStyle w:val="HTML"/>
        <w:shd w:val="clear" w:color="auto" w:fill="FFFFFF"/>
        <w:jc w:val="center"/>
        <w:rPr>
          <w:rFonts w:ascii="Times New Roman" w:hAnsi="Times New Roman" w:cs="Times New Roman"/>
          <w:b/>
          <w:color w:val="212121"/>
          <w:sz w:val="26"/>
          <w:szCs w:val="26"/>
          <w:lang w:val="en"/>
        </w:rPr>
      </w:pPr>
      <w:r w:rsidRPr="00F530A6">
        <w:rPr>
          <w:rFonts w:ascii="Times New Roman" w:hAnsi="Times New Roman" w:cs="Times New Roman"/>
          <w:b/>
          <w:color w:val="212121"/>
          <w:sz w:val="26"/>
          <w:szCs w:val="26"/>
          <w:lang w:val="en"/>
        </w:rPr>
        <w:t>dedicated to the 100th anniversary of Professor A. A. Stolyar</w:t>
      </w:r>
    </w:p>
    <w:p w:rsidR="004B68C1" w:rsidRPr="00F530A6" w:rsidRDefault="004B68C1" w:rsidP="004B68C1">
      <w:pPr>
        <w:pStyle w:val="HTML"/>
        <w:shd w:val="clear" w:color="auto" w:fill="FFFFFF"/>
        <w:jc w:val="center"/>
        <w:rPr>
          <w:rFonts w:ascii="Times New Roman" w:hAnsi="Times New Roman" w:cs="Times New Roman"/>
          <w:b/>
          <w:color w:val="212121"/>
          <w:sz w:val="26"/>
          <w:szCs w:val="26"/>
        </w:rPr>
      </w:pPr>
      <w:r w:rsidRPr="00F530A6">
        <w:rPr>
          <w:rFonts w:ascii="Times New Roman" w:hAnsi="Times New Roman" w:cs="Times New Roman"/>
          <w:b/>
          <w:color w:val="212121"/>
          <w:sz w:val="26"/>
          <w:szCs w:val="26"/>
          <w:lang w:val="en"/>
        </w:rPr>
        <w:t>February 20–21, 2019</w:t>
      </w:r>
    </w:p>
    <w:p w:rsidR="004B68C1" w:rsidRPr="00635013" w:rsidRDefault="004B68C1" w:rsidP="004B68C1">
      <w:pPr>
        <w:jc w:val="center"/>
        <w:rPr>
          <w:b/>
          <w:bCs/>
          <w:sz w:val="28"/>
          <w:szCs w:val="28"/>
        </w:rPr>
      </w:pPr>
    </w:p>
    <w:p w:rsidR="004B68C1" w:rsidRPr="00635013" w:rsidRDefault="006B38A4" w:rsidP="004B68C1">
      <w:pPr>
        <w:jc w:val="center"/>
      </w:pPr>
      <w:r w:rsidRPr="00635013">
        <w:rPr>
          <w:b/>
          <w:bCs/>
          <w:noProof/>
          <w:sz w:val="22"/>
          <w:szCs w:val="22"/>
        </w:rPr>
        <w:drawing>
          <wp:inline distT="0" distB="0" distL="0" distR="0">
            <wp:extent cx="1657350" cy="2200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2200275"/>
                    </a:xfrm>
                    <a:prstGeom prst="rect">
                      <a:avLst/>
                    </a:prstGeom>
                    <a:noFill/>
                    <a:ln>
                      <a:noFill/>
                    </a:ln>
                  </pic:spPr>
                </pic:pic>
              </a:graphicData>
            </a:graphic>
          </wp:inline>
        </w:drawing>
      </w:r>
    </w:p>
    <w:p w:rsidR="004B68C1" w:rsidRPr="00F530A6" w:rsidRDefault="004B68C1" w:rsidP="004B68C1">
      <w:pPr>
        <w:pStyle w:val="HTML"/>
        <w:shd w:val="clear" w:color="auto" w:fill="FFFFFF"/>
        <w:jc w:val="center"/>
        <w:rPr>
          <w:rFonts w:ascii="Times New Roman" w:hAnsi="Times New Roman" w:cs="Times New Roman"/>
          <w:b/>
          <w:color w:val="212121"/>
          <w:sz w:val="28"/>
          <w:szCs w:val="28"/>
          <w:lang w:val="en"/>
        </w:rPr>
      </w:pPr>
      <w:r w:rsidRPr="00F530A6">
        <w:rPr>
          <w:rFonts w:ascii="Times New Roman" w:hAnsi="Times New Roman" w:cs="Times New Roman"/>
          <w:b/>
          <w:color w:val="212121"/>
          <w:sz w:val="28"/>
          <w:szCs w:val="28"/>
          <w:lang w:val="en"/>
        </w:rPr>
        <w:t>Stolyar Abram Aronovich</w:t>
      </w:r>
    </w:p>
    <w:p w:rsidR="004B68C1" w:rsidRPr="00F530A6" w:rsidRDefault="004B68C1" w:rsidP="004B68C1">
      <w:pPr>
        <w:pStyle w:val="HTML"/>
        <w:shd w:val="clear" w:color="auto" w:fill="FFFFFF"/>
        <w:jc w:val="center"/>
        <w:rPr>
          <w:rFonts w:ascii="Times New Roman" w:hAnsi="Times New Roman" w:cs="Times New Roman"/>
          <w:color w:val="212121"/>
          <w:sz w:val="24"/>
          <w:szCs w:val="24"/>
          <w:lang w:val="en"/>
        </w:rPr>
      </w:pPr>
      <w:r w:rsidRPr="00F530A6">
        <w:rPr>
          <w:rFonts w:ascii="Times New Roman" w:hAnsi="Times New Roman" w:cs="Times New Roman"/>
          <w:color w:val="212121"/>
          <w:sz w:val="24"/>
          <w:szCs w:val="24"/>
          <w:lang w:val="en"/>
        </w:rPr>
        <w:t>Doctor of Education, Professor,</w:t>
      </w:r>
    </w:p>
    <w:p w:rsidR="004B68C1" w:rsidRPr="00F530A6" w:rsidRDefault="004B68C1" w:rsidP="004B68C1">
      <w:pPr>
        <w:pStyle w:val="HTML"/>
        <w:shd w:val="clear" w:color="auto" w:fill="FFFFFF"/>
        <w:jc w:val="center"/>
        <w:rPr>
          <w:rFonts w:ascii="Times New Roman" w:hAnsi="Times New Roman" w:cs="Times New Roman"/>
          <w:color w:val="212121"/>
          <w:sz w:val="24"/>
          <w:szCs w:val="24"/>
          <w:lang w:val="en"/>
        </w:rPr>
      </w:pPr>
      <w:r w:rsidRPr="00F530A6">
        <w:rPr>
          <w:rFonts w:ascii="Times New Roman" w:hAnsi="Times New Roman" w:cs="Times New Roman"/>
          <w:color w:val="212121"/>
          <w:sz w:val="24"/>
          <w:szCs w:val="24"/>
          <w:lang w:val="en"/>
        </w:rPr>
        <w:t>Honored Worker of the Higher School of the BSSR</w:t>
      </w:r>
    </w:p>
    <w:p w:rsidR="004B68C1" w:rsidRPr="00F530A6" w:rsidRDefault="004B68C1" w:rsidP="004B68C1">
      <w:pPr>
        <w:pStyle w:val="HTML"/>
        <w:shd w:val="clear" w:color="auto" w:fill="FFFFFF"/>
        <w:jc w:val="center"/>
        <w:rPr>
          <w:rFonts w:ascii="Times New Roman" w:hAnsi="Times New Roman" w:cs="Times New Roman"/>
          <w:b/>
          <w:color w:val="212121"/>
          <w:sz w:val="24"/>
          <w:szCs w:val="24"/>
          <w:lang w:val="en"/>
        </w:rPr>
      </w:pPr>
      <w:r w:rsidRPr="00F530A6">
        <w:rPr>
          <w:rFonts w:ascii="Times New Roman" w:hAnsi="Times New Roman" w:cs="Times New Roman"/>
          <w:b/>
          <w:color w:val="212121"/>
          <w:sz w:val="24"/>
          <w:szCs w:val="24"/>
          <w:lang w:val="en"/>
        </w:rPr>
        <w:t>(</w:t>
      </w:r>
      <w:r>
        <w:rPr>
          <w:rFonts w:ascii="Times New Roman" w:hAnsi="Times New Roman" w:cs="Times New Roman"/>
          <w:b/>
          <w:color w:val="212121"/>
          <w:sz w:val="24"/>
          <w:szCs w:val="24"/>
          <w:lang w:val="en"/>
        </w:rPr>
        <w:t>20.</w:t>
      </w:r>
      <w:r w:rsidRPr="00F530A6">
        <w:rPr>
          <w:rFonts w:ascii="Times New Roman" w:hAnsi="Times New Roman" w:cs="Times New Roman"/>
          <w:b/>
          <w:color w:val="212121"/>
          <w:sz w:val="24"/>
          <w:szCs w:val="24"/>
          <w:lang w:val="en"/>
        </w:rPr>
        <w:t>02</w:t>
      </w:r>
      <w:r w:rsidRPr="006B38A4">
        <w:rPr>
          <w:rFonts w:ascii="Times New Roman" w:hAnsi="Times New Roman" w:cs="Times New Roman"/>
          <w:b/>
          <w:color w:val="212121"/>
          <w:sz w:val="24"/>
          <w:szCs w:val="24"/>
          <w:lang w:val="en-US"/>
        </w:rPr>
        <w:t>.</w:t>
      </w:r>
      <w:r w:rsidRPr="00F530A6">
        <w:rPr>
          <w:rFonts w:ascii="Times New Roman" w:hAnsi="Times New Roman" w:cs="Times New Roman"/>
          <w:b/>
          <w:color w:val="212121"/>
          <w:sz w:val="24"/>
          <w:szCs w:val="24"/>
          <w:lang w:val="en"/>
        </w:rPr>
        <w:t>1919–06</w:t>
      </w:r>
      <w:r w:rsidRPr="006B38A4">
        <w:rPr>
          <w:rFonts w:ascii="Times New Roman" w:hAnsi="Times New Roman" w:cs="Times New Roman"/>
          <w:b/>
          <w:color w:val="212121"/>
          <w:sz w:val="24"/>
          <w:szCs w:val="24"/>
          <w:lang w:val="en-US"/>
        </w:rPr>
        <w:t>.</w:t>
      </w:r>
      <w:r w:rsidRPr="00F530A6">
        <w:rPr>
          <w:rFonts w:ascii="Times New Roman" w:hAnsi="Times New Roman" w:cs="Times New Roman"/>
          <w:b/>
          <w:color w:val="212121"/>
          <w:sz w:val="24"/>
          <w:szCs w:val="24"/>
          <w:lang w:val="en"/>
        </w:rPr>
        <w:t>05</w:t>
      </w:r>
      <w:r w:rsidRPr="006B38A4">
        <w:rPr>
          <w:rFonts w:ascii="Times New Roman" w:hAnsi="Times New Roman" w:cs="Times New Roman"/>
          <w:b/>
          <w:color w:val="212121"/>
          <w:sz w:val="24"/>
          <w:szCs w:val="24"/>
          <w:lang w:val="en-US"/>
        </w:rPr>
        <w:t>.</w:t>
      </w:r>
      <w:r w:rsidRPr="00F530A6">
        <w:rPr>
          <w:rFonts w:ascii="Times New Roman" w:hAnsi="Times New Roman" w:cs="Times New Roman"/>
          <w:b/>
          <w:color w:val="212121"/>
          <w:sz w:val="24"/>
          <w:szCs w:val="24"/>
          <w:lang w:val="en"/>
        </w:rPr>
        <w:t>1993)</w:t>
      </w:r>
    </w:p>
    <w:p w:rsidR="004B68C1" w:rsidRPr="00635013" w:rsidRDefault="004B68C1" w:rsidP="004B68C1">
      <w:pPr>
        <w:pStyle w:val="HTML"/>
        <w:shd w:val="clear" w:color="auto" w:fill="FFFFFF"/>
        <w:rPr>
          <w:rFonts w:ascii="Times New Roman" w:hAnsi="Times New Roman" w:cs="Times New Roman"/>
          <w:color w:val="212121"/>
          <w:sz w:val="28"/>
          <w:szCs w:val="28"/>
          <w:lang w:val="en"/>
        </w:rPr>
      </w:pPr>
    </w:p>
    <w:p w:rsidR="004B68C1" w:rsidRPr="006B38A4" w:rsidRDefault="004B68C1" w:rsidP="004B68C1">
      <w:pPr>
        <w:pStyle w:val="HTML"/>
        <w:shd w:val="clear" w:color="auto" w:fill="FFFFFF"/>
        <w:jc w:val="center"/>
        <w:rPr>
          <w:rFonts w:ascii="Times New Roman" w:hAnsi="Times New Roman" w:cs="Times New Roman"/>
          <w:b/>
          <w:color w:val="212121"/>
          <w:sz w:val="26"/>
          <w:szCs w:val="26"/>
          <w:lang w:val="en-US"/>
        </w:rPr>
      </w:pPr>
      <w:r w:rsidRPr="006B38A4">
        <w:rPr>
          <w:rFonts w:ascii="Times New Roman" w:hAnsi="Times New Roman" w:cs="Times New Roman"/>
          <w:b/>
          <w:sz w:val="26"/>
          <w:szCs w:val="26"/>
          <w:lang w:val="en-US"/>
        </w:rPr>
        <w:t>Mogilev</w:t>
      </w:r>
      <w:r w:rsidRPr="00F530A6">
        <w:rPr>
          <w:rFonts w:ascii="Times New Roman" w:hAnsi="Times New Roman" w:cs="Times New Roman"/>
          <w:b/>
          <w:color w:val="212121"/>
          <w:sz w:val="26"/>
          <w:szCs w:val="26"/>
          <w:lang w:val="en"/>
        </w:rPr>
        <w:t>, Belarus</w:t>
      </w:r>
    </w:p>
    <w:p w:rsidR="004B68C1" w:rsidRPr="009D7FA1" w:rsidRDefault="004B68C1" w:rsidP="004B68C1">
      <w:pPr>
        <w:pStyle w:val="HTML"/>
        <w:shd w:val="clear" w:color="auto" w:fill="FFFFFF"/>
        <w:jc w:val="center"/>
        <w:rPr>
          <w:rFonts w:ascii="Times New Roman" w:hAnsi="Times New Roman" w:cs="Times New Roman"/>
          <w:b/>
          <w:color w:val="212121"/>
          <w:sz w:val="22"/>
          <w:szCs w:val="22"/>
          <w:lang w:val="en"/>
        </w:rPr>
      </w:pPr>
      <w:r w:rsidRPr="006B38A4">
        <w:rPr>
          <w:rFonts w:ascii="Times New Roman" w:hAnsi="Times New Roman" w:cs="Times New Roman"/>
          <w:b/>
          <w:bCs/>
          <w:sz w:val="26"/>
          <w:szCs w:val="26"/>
          <w:lang w:val="en-US"/>
        </w:rPr>
        <w:br w:type="column"/>
      </w:r>
      <w:r>
        <w:rPr>
          <w:rFonts w:ascii="Times New Roman" w:hAnsi="Times New Roman" w:cs="Times New Roman"/>
          <w:b/>
          <w:bCs/>
          <w:sz w:val="26"/>
          <w:szCs w:val="26"/>
          <w:lang w:val="en-US"/>
        </w:rPr>
        <w:lastRenderedPageBreak/>
        <w:t>Call for papers</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p>
    <w:p w:rsidR="004B68C1" w:rsidRPr="009D7FA1" w:rsidRDefault="004B68C1" w:rsidP="004B68C1">
      <w:pPr>
        <w:pStyle w:val="HTML"/>
        <w:shd w:val="clear" w:color="auto" w:fill="FFFFFF"/>
        <w:jc w:val="center"/>
        <w:rPr>
          <w:rFonts w:ascii="Times New Roman" w:hAnsi="Times New Roman" w:cs="Times New Roman"/>
          <w:b/>
          <w:color w:val="212121"/>
          <w:sz w:val="22"/>
          <w:szCs w:val="22"/>
          <w:lang w:val="en"/>
        </w:rPr>
      </w:pPr>
      <w:r w:rsidRPr="009D7FA1">
        <w:rPr>
          <w:rFonts w:ascii="Times New Roman" w:hAnsi="Times New Roman" w:cs="Times New Roman"/>
          <w:b/>
          <w:color w:val="212121"/>
          <w:sz w:val="22"/>
          <w:szCs w:val="22"/>
          <w:lang w:val="en"/>
        </w:rPr>
        <w:t>Dear Colleagues!</w:t>
      </w:r>
    </w:p>
    <w:p w:rsidR="004B68C1" w:rsidRPr="009D7FA1" w:rsidRDefault="004B68C1" w:rsidP="004B68C1">
      <w:pPr>
        <w:pStyle w:val="HTML"/>
        <w:shd w:val="clear" w:color="auto" w:fill="FFFFFF"/>
        <w:ind w:firstLine="709"/>
        <w:jc w:val="both"/>
        <w:rPr>
          <w:rFonts w:ascii="Times New Roman" w:hAnsi="Times New Roman" w:cs="Times New Roman"/>
          <w:color w:val="212121"/>
          <w:sz w:val="22"/>
          <w:szCs w:val="22"/>
          <w:lang w:val="en"/>
        </w:rPr>
      </w:pPr>
      <w:r w:rsidRPr="009D7FA1">
        <w:rPr>
          <w:rFonts w:ascii="Times New Roman" w:hAnsi="Times New Roman" w:cs="Times New Roman"/>
          <w:color w:val="212121"/>
          <w:sz w:val="22"/>
          <w:szCs w:val="22"/>
          <w:lang w:val="en"/>
        </w:rPr>
        <w:t xml:space="preserve">We invite you to take part in the work of the V International Scientific Conference </w:t>
      </w:r>
      <w:r w:rsidRPr="006B38A4">
        <w:rPr>
          <w:rFonts w:ascii="Times New Roman" w:hAnsi="Times New Roman" w:cs="Times New Roman"/>
          <w:b/>
          <w:color w:val="212121"/>
          <w:sz w:val="22"/>
          <w:szCs w:val="22"/>
          <w:lang w:val="en-US"/>
        </w:rPr>
        <w:t>«</w:t>
      </w:r>
      <w:r w:rsidRPr="009D7FA1">
        <w:rPr>
          <w:rFonts w:ascii="Times New Roman" w:hAnsi="Times New Roman" w:cs="Times New Roman"/>
          <w:b/>
          <w:color w:val="212121"/>
          <w:sz w:val="22"/>
          <w:szCs w:val="22"/>
          <w:lang w:val="en"/>
        </w:rPr>
        <w:t>MATHEMATICAL EDUCATION: MODERN CONDITION AND PROSPECTS</w:t>
      </w:r>
      <w:r w:rsidRPr="006B38A4">
        <w:rPr>
          <w:rFonts w:ascii="Times New Roman" w:hAnsi="Times New Roman" w:cs="Times New Roman"/>
          <w:b/>
          <w:color w:val="212121"/>
          <w:sz w:val="22"/>
          <w:szCs w:val="22"/>
          <w:lang w:val="en-US"/>
        </w:rPr>
        <w:t>»</w:t>
      </w:r>
      <w:r w:rsidRPr="009D7FA1">
        <w:rPr>
          <w:rFonts w:ascii="Times New Roman" w:hAnsi="Times New Roman" w:cs="Times New Roman"/>
          <w:color w:val="212121"/>
          <w:sz w:val="22"/>
          <w:szCs w:val="22"/>
          <w:lang w:val="en"/>
        </w:rPr>
        <w:t xml:space="preserve"> dedicated to the 100th anniversary of Professor A. A. Stolyar.</w:t>
      </w:r>
    </w:p>
    <w:p w:rsidR="004B68C1" w:rsidRPr="009D7FA1" w:rsidRDefault="004B68C1" w:rsidP="004B68C1">
      <w:pPr>
        <w:pStyle w:val="HTML"/>
        <w:shd w:val="clear" w:color="auto" w:fill="FFFFFF"/>
        <w:ind w:firstLine="709"/>
        <w:rPr>
          <w:rFonts w:ascii="Times New Roman" w:hAnsi="Times New Roman" w:cs="Times New Roman"/>
          <w:color w:val="212121"/>
          <w:sz w:val="22"/>
          <w:szCs w:val="22"/>
          <w:lang w:val="en"/>
        </w:rPr>
      </w:pPr>
    </w:p>
    <w:p w:rsidR="004B68C1" w:rsidRPr="006B38A4" w:rsidRDefault="004B68C1" w:rsidP="004B68C1">
      <w:pPr>
        <w:pStyle w:val="HTML"/>
        <w:shd w:val="clear" w:color="auto" w:fill="FFFFFF"/>
        <w:ind w:firstLine="709"/>
        <w:jc w:val="both"/>
        <w:rPr>
          <w:rFonts w:ascii="Times New Roman" w:hAnsi="Times New Roman" w:cs="Times New Roman"/>
          <w:color w:val="212121"/>
          <w:sz w:val="22"/>
          <w:szCs w:val="22"/>
          <w:lang w:val="en-US"/>
        </w:rPr>
      </w:pPr>
      <w:r w:rsidRPr="009D7FA1">
        <w:rPr>
          <w:rFonts w:ascii="Times New Roman" w:hAnsi="Times New Roman" w:cs="Times New Roman"/>
          <w:color w:val="212121"/>
          <w:sz w:val="22"/>
          <w:szCs w:val="22"/>
          <w:lang w:val="en"/>
        </w:rPr>
        <w:t xml:space="preserve">The conference will be held </w:t>
      </w:r>
      <w:r w:rsidRPr="009D7FA1">
        <w:rPr>
          <w:rFonts w:ascii="Times New Roman" w:hAnsi="Times New Roman" w:cs="Times New Roman"/>
          <w:b/>
          <w:color w:val="212121"/>
          <w:sz w:val="22"/>
          <w:szCs w:val="22"/>
          <w:lang w:val="en"/>
        </w:rPr>
        <w:t>on February 20–21, 2019</w:t>
      </w:r>
      <w:r w:rsidRPr="009D7FA1">
        <w:rPr>
          <w:rFonts w:ascii="Times New Roman" w:hAnsi="Times New Roman" w:cs="Times New Roman"/>
          <w:color w:val="212121"/>
          <w:sz w:val="22"/>
          <w:szCs w:val="22"/>
          <w:lang w:val="en"/>
        </w:rPr>
        <w:t xml:space="preserve"> in the educational institution </w:t>
      </w:r>
      <w:r w:rsidRPr="006B38A4">
        <w:rPr>
          <w:rFonts w:ascii="Times New Roman" w:hAnsi="Times New Roman" w:cs="Times New Roman"/>
          <w:color w:val="212121"/>
          <w:sz w:val="22"/>
          <w:szCs w:val="22"/>
          <w:lang w:val="en-US"/>
        </w:rPr>
        <w:t>«</w:t>
      </w:r>
      <w:r w:rsidRPr="006B38A4">
        <w:rPr>
          <w:rFonts w:ascii="Times New Roman" w:hAnsi="Times New Roman" w:cs="Times New Roman"/>
          <w:sz w:val="22"/>
          <w:szCs w:val="22"/>
          <w:lang w:val="en-US"/>
        </w:rPr>
        <w:t>Mogilev state A. Kuleshov University»</w:t>
      </w:r>
      <w:r w:rsidRPr="009D7FA1">
        <w:rPr>
          <w:rFonts w:ascii="Times New Roman" w:hAnsi="Times New Roman" w:cs="Times New Roman"/>
          <w:color w:val="212121"/>
          <w:sz w:val="22"/>
          <w:szCs w:val="22"/>
          <w:lang w:val="en"/>
        </w:rPr>
        <w:t>.</w:t>
      </w:r>
    </w:p>
    <w:p w:rsidR="004B68C1" w:rsidRPr="006B38A4" w:rsidRDefault="004B68C1" w:rsidP="004B68C1">
      <w:pPr>
        <w:jc w:val="center"/>
        <w:rPr>
          <w:sz w:val="22"/>
          <w:szCs w:val="22"/>
          <w:lang w:val="en-US"/>
        </w:rPr>
      </w:pPr>
    </w:p>
    <w:p w:rsidR="004B68C1" w:rsidRPr="009D7FA1" w:rsidRDefault="004B68C1" w:rsidP="004B68C1">
      <w:pPr>
        <w:pStyle w:val="HTML"/>
        <w:shd w:val="clear" w:color="auto" w:fill="FFFFFF"/>
        <w:jc w:val="center"/>
        <w:rPr>
          <w:rFonts w:ascii="Times New Roman" w:hAnsi="Times New Roman" w:cs="Times New Roman"/>
          <w:b/>
          <w:color w:val="212121"/>
          <w:sz w:val="22"/>
          <w:szCs w:val="22"/>
          <w:lang w:val="en"/>
        </w:rPr>
      </w:pPr>
      <w:r w:rsidRPr="009D7FA1">
        <w:rPr>
          <w:rFonts w:ascii="Times New Roman" w:hAnsi="Times New Roman" w:cs="Times New Roman"/>
          <w:b/>
          <w:color w:val="212121"/>
          <w:sz w:val="22"/>
          <w:szCs w:val="22"/>
          <w:lang w:val="en"/>
        </w:rPr>
        <w:t>Problem</w:t>
      </w:r>
      <w:r>
        <w:rPr>
          <w:rFonts w:ascii="Times New Roman" w:hAnsi="Times New Roman" w:cs="Times New Roman"/>
          <w:b/>
          <w:color w:val="212121"/>
          <w:sz w:val="22"/>
          <w:szCs w:val="22"/>
          <w:lang w:val="en"/>
        </w:rPr>
        <w:t>s for discussion</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p>
    <w:p w:rsidR="004B68C1" w:rsidRPr="009D7FA1" w:rsidRDefault="004B68C1" w:rsidP="004B68C1">
      <w:pPr>
        <w:pStyle w:val="HTML"/>
        <w:shd w:val="clear" w:color="auto" w:fill="FFFFFF"/>
        <w:ind w:firstLine="709"/>
        <w:jc w:val="both"/>
        <w:rPr>
          <w:rFonts w:ascii="Times New Roman" w:hAnsi="Times New Roman" w:cs="Times New Roman"/>
          <w:color w:val="212121"/>
          <w:sz w:val="22"/>
          <w:szCs w:val="22"/>
          <w:lang w:val="en"/>
        </w:rPr>
      </w:pPr>
      <w:r w:rsidRPr="009D7FA1">
        <w:rPr>
          <w:rFonts w:ascii="Times New Roman" w:hAnsi="Times New Roman" w:cs="Times New Roman"/>
          <w:color w:val="212121"/>
          <w:sz w:val="22"/>
          <w:szCs w:val="22"/>
          <w:lang w:val="en"/>
        </w:rPr>
        <w:t>1. Problems of modern mathematic</w:t>
      </w:r>
      <w:r>
        <w:rPr>
          <w:rFonts w:ascii="Times New Roman" w:hAnsi="Times New Roman" w:cs="Times New Roman"/>
          <w:color w:val="212121"/>
          <w:sz w:val="22"/>
          <w:szCs w:val="22"/>
          <w:lang w:val="en"/>
        </w:rPr>
        <w:t>al</w:t>
      </w:r>
      <w:r w:rsidRPr="009D7FA1">
        <w:rPr>
          <w:rFonts w:ascii="Times New Roman" w:hAnsi="Times New Roman" w:cs="Times New Roman"/>
          <w:color w:val="212121"/>
          <w:sz w:val="22"/>
          <w:szCs w:val="22"/>
          <w:lang w:val="en"/>
        </w:rPr>
        <w:t xml:space="preserve"> education.</w:t>
      </w:r>
    </w:p>
    <w:p w:rsidR="004B68C1" w:rsidRPr="006B38A4" w:rsidRDefault="004B68C1" w:rsidP="004B68C1">
      <w:pPr>
        <w:pStyle w:val="HTML"/>
        <w:shd w:val="clear" w:color="auto" w:fill="FFFFFF"/>
        <w:ind w:firstLine="709"/>
        <w:jc w:val="both"/>
        <w:rPr>
          <w:rFonts w:ascii="Times New Roman" w:hAnsi="Times New Roman" w:cs="Times New Roman"/>
          <w:color w:val="212121"/>
          <w:sz w:val="22"/>
          <w:szCs w:val="22"/>
          <w:lang w:val="en-US"/>
        </w:rPr>
      </w:pPr>
      <w:r w:rsidRPr="009D7FA1">
        <w:rPr>
          <w:rFonts w:ascii="Times New Roman" w:hAnsi="Times New Roman" w:cs="Times New Roman"/>
          <w:color w:val="212121"/>
          <w:sz w:val="22"/>
          <w:szCs w:val="22"/>
          <w:lang w:val="en"/>
        </w:rPr>
        <w:t>2. Psychological and didactic foundations of the development of educational and methodological support of the process of teaching mathematics.</w:t>
      </w:r>
    </w:p>
    <w:p w:rsidR="004B68C1" w:rsidRPr="006B38A4" w:rsidRDefault="004B68C1" w:rsidP="004B68C1">
      <w:pPr>
        <w:pStyle w:val="HTML"/>
        <w:shd w:val="clear" w:color="auto" w:fill="FFFFFF"/>
        <w:ind w:firstLine="709"/>
        <w:jc w:val="both"/>
        <w:rPr>
          <w:rFonts w:ascii="Times New Roman" w:hAnsi="Times New Roman" w:cs="Times New Roman"/>
          <w:color w:val="212121"/>
          <w:sz w:val="22"/>
          <w:szCs w:val="22"/>
          <w:lang w:val="en-US"/>
        </w:rPr>
      </w:pPr>
      <w:r w:rsidRPr="000A7613">
        <w:rPr>
          <w:rFonts w:ascii="Times New Roman" w:hAnsi="Times New Roman" w:cs="Times New Roman"/>
          <w:color w:val="212121"/>
          <w:sz w:val="22"/>
          <w:szCs w:val="22"/>
          <w:lang w:val="en"/>
        </w:rPr>
        <w:t>3. Logical aspects in teaching mathematics.</w:t>
      </w:r>
    </w:p>
    <w:p w:rsidR="004B68C1" w:rsidRPr="000A7613" w:rsidRDefault="004B68C1" w:rsidP="004B68C1">
      <w:pPr>
        <w:pStyle w:val="HTML"/>
        <w:shd w:val="clear" w:color="auto" w:fill="FFFFFF"/>
        <w:ind w:firstLine="709"/>
        <w:jc w:val="both"/>
        <w:rPr>
          <w:rFonts w:ascii="Times New Roman" w:hAnsi="Times New Roman" w:cs="Times New Roman"/>
          <w:color w:val="212121"/>
          <w:sz w:val="22"/>
          <w:szCs w:val="22"/>
          <w:lang w:val="en"/>
        </w:rPr>
      </w:pPr>
      <w:r w:rsidRPr="000A7613">
        <w:rPr>
          <w:rFonts w:ascii="Times New Roman" w:hAnsi="Times New Roman" w:cs="Times New Roman"/>
          <w:color w:val="212121"/>
          <w:sz w:val="22"/>
          <w:szCs w:val="22"/>
          <w:lang w:val="en"/>
        </w:rPr>
        <w:t>4. Methodological and technological foundations of practice-oriented teaching of mathematics.</w:t>
      </w:r>
    </w:p>
    <w:p w:rsidR="004B68C1" w:rsidRPr="006B38A4" w:rsidRDefault="004B68C1" w:rsidP="004B68C1">
      <w:pPr>
        <w:pStyle w:val="HTML"/>
        <w:shd w:val="clear" w:color="auto" w:fill="FFFFFF"/>
        <w:ind w:firstLine="709"/>
        <w:jc w:val="both"/>
        <w:rPr>
          <w:rFonts w:ascii="Times New Roman" w:hAnsi="Times New Roman" w:cs="Times New Roman"/>
          <w:color w:val="212121"/>
          <w:sz w:val="22"/>
          <w:szCs w:val="22"/>
          <w:lang w:val="en-US"/>
        </w:rPr>
      </w:pPr>
      <w:r>
        <w:rPr>
          <w:rFonts w:ascii="Times New Roman" w:hAnsi="Times New Roman" w:cs="Times New Roman"/>
          <w:color w:val="212121"/>
          <w:sz w:val="22"/>
          <w:szCs w:val="22"/>
          <w:lang w:val="en"/>
        </w:rPr>
        <w:t>5</w:t>
      </w:r>
      <w:r w:rsidRPr="009D7FA1">
        <w:rPr>
          <w:rFonts w:ascii="Times New Roman" w:hAnsi="Times New Roman" w:cs="Times New Roman"/>
          <w:color w:val="212121"/>
          <w:sz w:val="22"/>
          <w:szCs w:val="22"/>
          <w:lang w:val="en"/>
        </w:rPr>
        <w:t>. Development technologies and methods of application of information and educational resources in teaching mathematics.</w:t>
      </w:r>
    </w:p>
    <w:p w:rsidR="004B68C1" w:rsidRPr="006B38A4" w:rsidRDefault="004B68C1" w:rsidP="004B68C1">
      <w:pPr>
        <w:tabs>
          <w:tab w:val="num" w:pos="1429"/>
        </w:tabs>
        <w:ind w:firstLine="567"/>
        <w:jc w:val="both"/>
        <w:rPr>
          <w:sz w:val="22"/>
          <w:szCs w:val="22"/>
          <w:lang w:val="en-US"/>
        </w:rPr>
      </w:pPr>
    </w:p>
    <w:p w:rsidR="004B68C1" w:rsidRPr="009D7FA1" w:rsidRDefault="004B68C1" w:rsidP="004B68C1">
      <w:pPr>
        <w:pStyle w:val="HTML"/>
        <w:shd w:val="clear" w:color="auto" w:fill="FFFFFF"/>
        <w:jc w:val="both"/>
        <w:rPr>
          <w:rFonts w:ascii="Times New Roman" w:hAnsi="Times New Roman" w:cs="Times New Roman"/>
          <w:color w:val="212121"/>
          <w:sz w:val="22"/>
          <w:szCs w:val="22"/>
          <w:lang w:val="en"/>
        </w:rPr>
      </w:pPr>
      <w:r w:rsidRPr="009D7FA1">
        <w:rPr>
          <w:rFonts w:ascii="Times New Roman" w:hAnsi="Times New Roman" w:cs="Times New Roman"/>
          <w:b/>
          <w:color w:val="212121"/>
          <w:sz w:val="22"/>
          <w:szCs w:val="22"/>
          <w:lang w:val="en"/>
        </w:rPr>
        <w:t>The working languages of the conference are</w:t>
      </w:r>
      <w:r w:rsidRPr="006B38A4">
        <w:rPr>
          <w:rFonts w:ascii="Times New Roman" w:hAnsi="Times New Roman" w:cs="Times New Roman"/>
          <w:color w:val="212121"/>
          <w:sz w:val="22"/>
          <w:szCs w:val="22"/>
          <w:lang w:val="en-US"/>
        </w:rPr>
        <w:t xml:space="preserve"> — </w:t>
      </w:r>
      <w:r w:rsidRPr="009D7FA1">
        <w:rPr>
          <w:rFonts w:ascii="Times New Roman" w:hAnsi="Times New Roman" w:cs="Times New Roman"/>
          <w:color w:val="212121"/>
          <w:sz w:val="22"/>
          <w:szCs w:val="22"/>
          <w:lang w:val="en"/>
        </w:rPr>
        <w:t>Russian, Belarusian, English.</w:t>
      </w:r>
    </w:p>
    <w:p w:rsidR="004B68C1" w:rsidRPr="006B38A4" w:rsidRDefault="004B68C1" w:rsidP="004B68C1">
      <w:pPr>
        <w:pStyle w:val="HTML"/>
        <w:shd w:val="clear" w:color="auto" w:fill="FFFFFF"/>
        <w:jc w:val="both"/>
        <w:rPr>
          <w:rFonts w:ascii="Times New Roman" w:hAnsi="Times New Roman" w:cs="Times New Roman"/>
          <w:color w:val="212121"/>
          <w:sz w:val="22"/>
          <w:szCs w:val="22"/>
          <w:lang w:val="en-US"/>
        </w:rPr>
      </w:pPr>
      <w:r w:rsidRPr="009D7FA1">
        <w:rPr>
          <w:rFonts w:ascii="Times New Roman" w:hAnsi="Times New Roman" w:cs="Times New Roman"/>
          <w:color w:val="212121"/>
          <w:sz w:val="22"/>
          <w:szCs w:val="22"/>
          <w:lang w:val="en"/>
        </w:rPr>
        <w:t xml:space="preserve">Within the framework of the conference it is planned to hold a plenary session, the work of sections according to </w:t>
      </w:r>
      <w:r>
        <w:rPr>
          <w:rFonts w:ascii="Times New Roman" w:hAnsi="Times New Roman" w:cs="Times New Roman"/>
          <w:color w:val="212121"/>
          <w:sz w:val="22"/>
          <w:szCs w:val="22"/>
          <w:lang w:val="en"/>
        </w:rPr>
        <w:t>the problem fields</w:t>
      </w:r>
      <w:r w:rsidRPr="009D7FA1">
        <w:rPr>
          <w:rFonts w:ascii="Times New Roman" w:hAnsi="Times New Roman" w:cs="Times New Roman"/>
          <w:color w:val="212121"/>
          <w:sz w:val="22"/>
          <w:szCs w:val="22"/>
          <w:lang w:val="en"/>
        </w:rPr>
        <w:t xml:space="preserve">. </w:t>
      </w:r>
      <w:r w:rsidRPr="009D7FA1">
        <w:rPr>
          <w:rFonts w:ascii="Times New Roman" w:hAnsi="Times New Roman" w:cs="Times New Roman"/>
          <w:b/>
          <w:color w:val="212121"/>
          <w:sz w:val="22"/>
          <w:szCs w:val="22"/>
          <w:lang w:val="en"/>
        </w:rPr>
        <w:t>Regulations</w:t>
      </w:r>
      <w:r w:rsidRPr="009D7FA1">
        <w:rPr>
          <w:rFonts w:ascii="Times New Roman" w:hAnsi="Times New Roman" w:cs="Times New Roman"/>
          <w:color w:val="212121"/>
          <w:sz w:val="22"/>
          <w:szCs w:val="22"/>
          <w:lang w:val="en"/>
        </w:rPr>
        <w:t xml:space="preserve">: plenary report </w:t>
      </w:r>
      <w:r w:rsidRPr="006B38A4">
        <w:rPr>
          <w:rFonts w:ascii="Times New Roman" w:hAnsi="Times New Roman" w:cs="Times New Roman"/>
          <w:color w:val="212121"/>
          <w:sz w:val="22"/>
          <w:szCs w:val="22"/>
          <w:lang w:val="en-US"/>
        </w:rPr>
        <w:t>—</w:t>
      </w:r>
      <w:r w:rsidRPr="009D7FA1">
        <w:rPr>
          <w:rFonts w:ascii="Times New Roman" w:hAnsi="Times New Roman" w:cs="Times New Roman"/>
          <w:color w:val="212121"/>
          <w:sz w:val="22"/>
          <w:szCs w:val="22"/>
          <w:lang w:val="en"/>
        </w:rPr>
        <w:t xml:space="preserve"> up to 20 minutes, sectional report </w:t>
      </w:r>
      <w:r w:rsidRPr="006B38A4">
        <w:rPr>
          <w:rFonts w:ascii="Times New Roman" w:hAnsi="Times New Roman" w:cs="Times New Roman"/>
          <w:color w:val="212121"/>
          <w:sz w:val="22"/>
          <w:szCs w:val="22"/>
          <w:lang w:val="en-US"/>
        </w:rPr>
        <w:t>—</w:t>
      </w:r>
      <w:r w:rsidRPr="009D7FA1">
        <w:rPr>
          <w:rFonts w:ascii="Times New Roman" w:hAnsi="Times New Roman" w:cs="Times New Roman"/>
          <w:color w:val="212121"/>
          <w:sz w:val="22"/>
          <w:szCs w:val="22"/>
          <w:lang w:val="en"/>
        </w:rPr>
        <w:t xml:space="preserve"> up to 10 minutes.</w:t>
      </w:r>
    </w:p>
    <w:p w:rsidR="004B68C1" w:rsidRPr="006B38A4" w:rsidRDefault="004B68C1" w:rsidP="004B68C1">
      <w:pPr>
        <w:rPr>
          <w:sz w:val="22"/>
          <w:szCs w:val="22"/>
          <w:lang w:val="en-US"/>
        </w:rPr>
      </w:pPr>
    </w:p>
    <w:p w:rsidR="004B68C1" w:rsidRPr="009D7FA1" w:rsidRDefault="004B68C1" w:rsidP="004B68C1">
      <w:pPr>
        <w:pStyle w:val="HTML"/>
        <w:shd w:val="clear" w:color="auto" w:fill="FFFFFF"/>
        <w:jc w:val="center"/>
        <w:rPr>
          <w:rFonts w:ascii="Times New Roman" w:hAnsi="Times New Roman" w:cs="Times New Roman"/>
          <w:b/>
          <w:color w:val="212121"/>
          <w:sz w:val="22"/>
          <w:szCs w:val="22"/>
          <w:lang w:val="en"/>
        </w:rPr>
      </w:pPr>
      <w:r w:rsidRPr="006B38A4">
        <w:rPr>
          <w:rFonts w:ascii="Times New Roman" w:hAnsi="Times New Roman" w:cs="Times New Roman"/>
          <w:sz w:val="23"/>
          <w:szCs w:val="23"/>
          <w:lang w:val="en-US"/>
        </w:rPr>
        <w:br w:type="column"/>
      </w:r>
      <w:r w:rsidRPr="009D7FA1">
        <w:rPr>
          <w:rFonts w:ascii="Times New Roman" w:hAnsi="Times New Roman" w:cs="Times New Roman"/>
          <w:b/>
          <w:color w:val="212121"/>
          <w:sz w:val="22"/>
          <w:szCs w:val="22"/>
          <w:lang w:val="en"/>
        </w:rPr>
        <w:t>Submission procedure</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p>
    <w:p w:rsidR="004B68C1" w:rsidRPr="006B38A4" w:rsidRDefault="004B68C1" w:rsidP="004B68C1">
      <w:pPr>
        <w:pStyle w:val="HTML"/>
        <w:shd w:val="clear" w:color="auto" w:fill="FFFFFF"/>
        <w:ind w:firstLine="709"/>
        <w:jc w:val="both"/>
        <w:rPr>
          <w:rFonts w:ascii="Times New Roman" w:hAnsi="Times New Roman" w:cs="Times New Roman"/>
          <w:color w:val="212121"/>
          <w:sz w:val="22"/>
          <w:szCs w:val="22"/>
          <w:lang w:val="en-US"/>
        </w:rPr>
      </w:pPr>
      <w:r w:rsidRPr="009D7FA1">
        <w:rPr>
          <w:rFonts w:ascii="Times New Roman" w:hAnsi="Times New Roman" w:cs="Times New Roman"/>
          <w:color w:val="212121"/>
          <w:sz w:val="22"/>
          <w:szCs w:val="22"/>
          <w:lang w:val="en"/>
        </w:rPr>
        <w:t xml:space="preserve">To participate in the conference, we ask before </w:t>
      </w:r>
      <w:r w:rsidRPr="009D7FA1">
        <w:rPr>
          <w:rFonts w:ascii="Times New Roman" w:hAnsi="Times New Roman" w:cs="Times New Roman"/>
          <w:b/>
          <w:color w:val="212121"/>
          <w:sz w:val="22"/>
          <w:szCs w:val="22"/>
          <w:lang w:val="en"/>
        </w:rPr>
        <w:t>January 10, 2019 to</w:t>
      </w:r>
      <w:r w:rsidRPr="009D7FA1">
        <w:rPr>
          <w:rFonts w:ascii="Times New Roman" w:hAnsi="Times New Roman" w:cs="Times New Roman"/>
          <w:color w:val="212121"/>
          <w:sz w:val="22"/>
          <w:szCs w:val="22"/>
          <w:lang w:val="en"/>
        </w:rPr>
        <w:t xml:space="preserve"> send to the organizing committee an application for participation in the conference (the form is attached) and materials </w:t>
      </w:r>
      <w:r>
        <w:rPr>
          <w:rFonts w:ascii="Times New Roman" w:hAnsi="Times New Roman" w:cs="Times New Roman"/>
          <w:color w:val="212121"/>
          <w:sz w:val="22"/>
          <w:szCs w:val="22"/>
          <w:lang w:val="en"/>
        </w:rPr>
        <w:t xml:space="preserve">of your report </w:t>
      </w:r>
      <w:r w:rsidRPr="009D7FA1">
        <w:rPr>
          <w:rFonts w:ascii="Times New Roman" w:hAnsi="Times New Roman" w:cs="Times New Roman"/>
          <w:color w:val="212121"/>
          <w:sz w:val="22"/>
          <w:szCs w:val="22"/>
          <w:lang w:val="en"/>
        </w:rPr>
        <w:t>by e-mail (applications and materials for publication are sent in separate files), as well as in paper form with the author's signature</w:t>
      </w:r>
      <w:r>
        <w:rPr>
          <w:rFonts w:ascii="Times New Roman" w:hAnsi="Times New Roman" w:cs="Times New Roman"/>
          <w:color w:val="212121"/>
          <w:sz w:val="22"/>
          <w:szCs w:val="22"/>
          <w:lang w:val="en"/>
        </w:rPr>
        <w:t xml:space="preserve"> </w:t>
      </w:r>
      <w:r w:rsidRPr="009D7FA1">
        <w:rPr>
          <w:rFonts w:ascii="Times New Roman" w:hAnsi="Times New Roman" w:cs="Times New Roman"/>
          <w:color w:val="212121"/>
          <w:sz w:val="22"/>
          <w:szCs w:val="22"/>
          <w:lang w:val="en"/>
        </w:rPr>
        <w:t>(s) Each participant of the conference presents only one material (personally or in collaboration).</w:t>
      </w:r>
    </w:p>
    <w:p w:rsidR="004B68C1" w:rsidRPr="009D7FA1" w:rsidRDefault="004B68C1" w:rsidP="004B68C1">
      <w:pPr>
        <w:pStyle w:val="HTML"/>
        <w:shd w:val="clear" w:color="auto" w:fill="FFFFFF"/>
        <w:ind w:firstLine="709"/>
        <w:jc w:val="both"/>
        <w:rPr>
          <w:rFonts w:ascii="Times New Roman" w:hAnsi="Times New Roman" w:cs="Times New Roman"/>
          <w:color w:val="212121"/>
          <w:sz w:val="22"/>
          <w:szCs w:val="22"/>
          <w:lang w:val="en"/>
        </w:rPr>
      </w:pPr>
      <w:r w:rsidRPr="009D7FA1">
        <w:rPr>
          <w:rFonts w:ascii="Times New Roman" w:hAnsi="Times New Roman" w:cs="Times New Roman"/>
          <w:color w:val="212121"/>
          <w:sz w:val="22"/>
          <w:szCs w:val="22"/>
          <w:lang w:val="en"/>
        </w:rPr>
        <w:t>The publication of the conference materials is planned on the basis of its results. The editorial board reserves the right to select materials. Materials that do not correspond to the subject of the conference or are not designed in accordance with the requirements are rejected.</w:t>
      </w:r>
    </w:p>
    <w:p w:rsidR="004B68C1" w:rsidRPr="006B38A4" w:rsidRDefault="004B68C1" w:rsidP="004B68C1">
      <w:pPr>
        <w:pStyle w:val="HTML"/>
        <w:shd w:val="clear" w:color="auto" w:fill="FFFFFF"/>
        <w:ind w:firstLine="709"/>
        <w:jc w:val="both"/>
        <w:rPr>
          <w:rFonts w:ascii="Times New Roman" w:hAnsi="Times New Roman" w:cs="Times New Roman"/>
          <w:color w:val="212121"/>
          <w:sz w:val="22"/>
          <w:szCs w:val="22"/>
          <w:lang w:val="en-US"/>
        </w:rPr>
      </w:pPr>
      <w:r w:rsidRPr="006B38A4">
        <w:rPr>
          <w:rFonts w:ascii="Times New Roman" w:hAnsi="Times New Roman" w:cs="Times New Roman"/>
          <w:sz w:val="22"/>
          <w:szCs w:val="22"/>
          <w:lang w:val="en-US"/>
        </w:rPr>
        <w:t>Mogilev state A. Kuleshov University</w:t>
      </w:r>
      <w:r w:rsidRPr="009D7FA1">
        <w:rPr>
          <w:rFonts w:ascii="Times New Roman" w:hAnsi="Times New Roman" w:cs="Times New Roman"/>
          <w:color w:val="212121"/>
          <w:sz w:val="22"/>
          <w:szCs w:val="22"/>
          <w:lang w:val="en"/>
        </w:rPr>
        <w:t xml:space="preserve"> reserves the right to </w:t>
      </w:r>
      <w:r>
        <w:rPr>
          <w:rFonts w:ascii="Times New Roman" w:hAnsi="Times New Roman" w:cs="Times New Roman"/>
          <w:color w:val="212121"/>
          <w:sz w:val="22"/>
          <w:szCs w:val="22"/>
          <w:lang w:val="en"/>
        </w:rPr>
        <w:t>convert</w:t>
      </w:r>
      <w:r w:rsidRPr="009D7FA1">
        <w:rPr>
          <w:rFonts w:ascii="Times New Roman" w:hAnsi="Times New Roman" w:cs="Times New Roman"/>
          <w:color w:val="212121"/>
          <w:sz w:val="22"/>
          <w:szCs w:val="22"/>
          <w:lang w:val="en"/>
        </w:rPr>
        <w:t xml:space="preserve"> </w:t>
      </w:r>
      <w:r>
        <w:rPr>
          <w:rFonts w:ascii="Times New Roman" w:hAnsi="Times New Roman" w:cs="Times New Roman"/>
          <w:color w:val="212121"/>
          <w:sz w:val="22"/>
          <w:szCs w:val="22"/>
          <w:lang w:val="en"/>
        </w:rPr>
        <w:t xml:space="preserve">the </w:t>
      </w:r>
      <w:r w:rsidRPr="009D7FA1">
        <w:rPr>
          <w:rFonts w:ascii="Times New Roman" w:hAnsi="Times New Roman" w:cs="Times New Roman"/>
          <w:color w:val="212121"/>
          <w:sz w:val="22"/>
          <w:szCs w:val="22"/>
          <w:lang w:val="en"/>
        </w:rPr>
        <w:t>materials into electronic form with their placement in the electronic library of the university library and in the Russian Science Citation Index on the platform elibrary.ru in the public domain.</w:t>
      </w:r>
    </w:p>
    <w:p w:rsidR="004B68C1" w:rsidRPr="009D7FA1" w:rsidRDefault="004B68C1" w:rsidP="004B68C1">
      <w:pPr>
        <w:pStyle w:val="HTML"/>
        <w:shd w:val="clear" w:color="auto" w:fill="FFFFFF"/>
        <w:ind w:firstLine="709"/>
        <w:jc w:val="both"/>
        <w:rPr>
          <w:rFonts w:ascii="Times New Roman" w:hAnsi="Times New Roman" w:cs="Times New Roman"/>
          <w:color w:val="212121"/>
          <w:sz w:val="22"/>
          <w:szCs w:val="22"/>
          <w:lang w:val="en"/>
        </w:rPr>
      </w:pPr>
      <w:r w:rsidRPr="009D7FA1">
        <w:rPr>
          <w:rFonts w:ascii="Times New Roman" w:hAnsi="Times New Roman" w:cs="Times New Roman"/>
          <w:b/>
          <w:color w:val="212121"/>
          <w:sz w:val="22"/>
          <w:szCs w:val="22"/>
          <w:lang w:val="en"/>
        </w:rPr>
        <w:t>The amount</w:t>
      </w:r>
      <w:r w:rsidRPr="009D7FA1">
        <w:rPr>
          <w:rFonts w:ascii="Times New Roman" w:hAnsi="Times New Roman" w:cs="Times New Roman"/>
          <w:color w:val="212121"/>
          <w:sz w:val="22"/>
          <w:szCs w:val="22"/>
          <w:lang w:val="en"/>
        </w:rPr>
        <w:t xml:space="preserve"> of the contribution to the publication of materials will be specified in the invitation to the conference. Invitations and agreements will be sent to participants </w:t>
      </w:r>
      <w:r w:rsidRPr="009D7FA1">
        <w:rPr>
          <w:rFonts w:ascii="Times New Roman" w:hAnsi="Times New Roman" w:cs="Times New Roman"/>
          <w:b/>
          <w:color w:val="212121"/>
          <w:sz w:val="22"/>
          <w:szCs w:val="22"/>
          <w:lang w:val="en"/>
        </w:rPr>
        <w:t>by February 10, 2019</w:t>
      </w:r>
      <w:r w:rsidRPr="009D7FA1">
        <w:rPr>
          <w:rFonts w:ascii="Times New Roman" w:hAnsi="Times New Roman" w:cs="Times New Roman"/>
          <w:color w:val="212121"/>
          <w:sz w:val="22"/>
          <w:szCs w:val="22"/>
          <w:lang w:val="en"/>
        </w:rPr>
        <w:t>.</w:t>
      </w:r>
    </w:p>
    <w:p w:rsidR="004B68C1" w:rsidRPr="006B38A4" w:rsidRDefault="004B68C1" w:rsidP="004B68C1">
      <w:pPr>
        <w:pStyle w:val="HTML"/>
        <w:shd w:val="clear" w:color="auto" w:fill="FFFFFF"/>
        <w:ind w:firstLine="709"/>
        <w:jc w:val="both"/>
        <w:rPr>
          <w:rFonts w:ascii="Times New Roman" w:hAnsi="Times New Roman" w:cs="Times New Roman"/>
          <w:color w:val="212121"/>
          <w:sz w:val="22"/>
          <w:szCs w:val="22"/>
          <w:lang w:val="en-US"/>
        </w:rPr>
      </w:pPr>
      <w:r w:rsidRPr="009D7FA1">
        <w:rPr>
          <w:rFonts w:ascii="Times New Roman" w:hAnsi="Times New Roman" w:cs="Times New Roman"/>
          <w:b/>
          <w:color w:val="212121"/>
          <w:sz w:val="22"/>
          <w:szCs w:val="22"/>
          <w:lang w:val="en"/>
        </w:rPr>
        <w:t>Travel, meals and accommodation</w:t>
      </w:r>
      <w:r w:rsidRPr="009D7FA1">
        <w:rPr>
          <w:rFonts w:ascii="Times New Roman" w:hAnsi="Times New Roman" w:cs="Times New Roman"/>
          <w:color w:val="212121"/>
          <w:sz w:val="22"/>
          <w:szCs w:val="22"/>
          <w:lang w:val="en"/>
        </w:rPr>
        <w:t xml:space="preserve"> for the conference participants </w:t>
      </w:r>
      <w:r>
        <w:rPr>
          <w:rFonts w:ascii="Times New Roman" w:hAnsi="Times New Roman" w:cs="Times New Roman"/>
          <w:color w:val="212121"/>
          <w:sz w:val="22"/>
          <w:szCs w:val="22"/>
          <w:lang w:val="en"/>
        </w:rPr>
        <w:t xml:space="preserve">are </w:t>
      </w:r>
      <w:r w:rsidRPr="009D7FA1">
        <w:rPr>
          <w:rFonts w:ascii="Times New Roman" w:hAnsi="Times New Roman" w:cs="Times New Roman"/>
          <w:color w:val="212121"/>
          <w:sz w:val="22"/>
          <w:szCs w:val="22"/>
          <w:lang w:val="en"/>
        </w:rPr>
        <w:t>at the expense of the sending organizations.</w:t>
      </w:r>
    </w:p>
    <w:p w:rsidR="004B68C1" w:rsidRPr="006B38A4" w:rsidRDefault="004B68C1" w:rsidP="004B68C1">
      <w:pPr>
        <w:ind w:right="28"/>
        <w:jc w:val="both"/>
        <w:rPr>
          <w:sz w:val="22"/>
          <w:szCs w:val="22"/>
          <w:lang w:val="en-US"/>
        </w:rPr>
      </w:pPr>
    </w:p>
    <w:p w:rsidR="004B68C1" w:rsidRDefault="004B68C1" w:rsidP="004B68C1">
      <w:pPr>
        <w:pStyle w:val="HTML"/>
        <w:shd w:val="clear" w:color="auto" w:fill="FFFFFF"/>
        <w:jc w:val="center"/>
        <w:rPr>
          <w:rFonts w:ascii="Times New Roman" w:hAnsi="Times New Roman" w:cs="Times New Roman"/>
          <w:b/>
          <w:color w:val="212121"/>
          <w:sz w:val="22"/>
          <w:szCs w:val="22"/>
          <w:lang w:val="en"/>
        </w:rPr>
      </w:pPr>
      <w:r>
        <w:rPr>
          <w:rFonts w:ascii="Times New Roman" w:hAnsi="Times New Roman" w:cs="Times New Roman"/>
          <w:b/>
          <w:color w:val="212121"/>
          <w:sz w:val="22"/>
          <w:szCs w:val="22"/>
          <w:lang w:val="en"/>
        </w:rPr>
        <w:t>Submission quidelines</w:t>
      </w:r>
    </w:p>
    <w:p w:rsidR="004B68C1" w:rsidRPr="009D7FA1" w:rsidRDefault="004B68C1" w:rsidP="004B68C1">
      <w:pPr>
        <w:pStyle w:val="HTML"/>
        <w:shd w:val="clear" w:color="auto" w:fill="FFFFFF"/>
        <w:jc w:val="center"/>
        <w:rPr>
          <w:rFonts w:ascii="Times New Roman" w:hAnsi="Times New Roman" w:cs="Times New Roman"/>
          <w:color w:val="212121"/>
          <w:sz w:val="22"/>
          <w:szCs w:val="22"/>
          <w:lang w:val="en"/>
        </w:rPr>
      </w:pPr>
    </w:p>
    <w:p w:rsidR="004B68C1" w:rsidRPr="006B38A4" w:rsidRDefault="004B68C1" w:rsidP="004B68C1">
      <w:pPr>
        <w:pStyle w:val="HTML"/>
        <w:shd w:val="clear" w:color="auto" w:fill="FFFFFF"/>
        <w:ind w:firstLine="709"/>
        <w:jc w:val="both"/>
        <w:rPr>
          <w:rFonts w:ascii="Times New Roman" w:hAnsi="Times New Roman" w:cs="Times New Roman"/>
          <w:color w:val="212121"/>
          <w:sz w:val="22"/>
          <w:szCs w:val="22"/>
          <w:lang w:val="en-US"/>
        </w:rPr>
      </w:pPr>
      <w:r w:rsidRPr="009D7FA1">
        <w:rPr>
          <w:rFonts w:ascii="Times New Roman" w:hAnsi="Times New Roman" w:cs="Times New Roman"/>
          <w:color w:val="212121"/>
          <w:sz w:val="22"/>
          <w:szCs w:val="22"/>
          <w:lang w:val="en"/>
        </w:rPr>
        <w:t xml:space="preserve">Volume </w:t>
      </w:r>
      <w:r w:rsidR="002D799E" w:rsidRPr="006B38A4">
        <w:rPr>
          <w:rFonts w:ascii="Times New Roman" w:hAnsi="Times New Roman" w:cs="Times New Roman"/>
          <w:color w:val="212121"/>
          <w:sz w:val="22"/>
          <w:szCs w:val="22"/>
          <w:lang w:val="en-US"/>
        </w:rPr>
        <w:t>—</w:t>
      </w:r>
      <w:r w:rsidRPr="009D7FA1">
        <w:rPr>
          <w:rFonts w:ascii="Times New Roman" w:hAnsi="Times New Roman" w:cs="Times New Roman"/>
          <w:color w:val="212121"/>
          <w:sz w:val="22"/>
          <w:szCs w:val="22"/>
          <w:lang w:val="en"/>
        </w:rPr>
        <w:t xml:space="preserve"> </w:t>
      </w:r>
      <w:r w:rsidRPr="009D7FA1">
        <w:rPr>
          <w:rFonts w:ascii="Times New Roman" w:hAnsi="Times New Roman" w:cs="Times New Roman"/>
          <w:b/>
          <w:color w:val="212121"/>
          <w:sz w:val="22"/>
          <w:szCs w:val="22"/>
          <w:lang w:val="en"/>
        </w:rPr>
        <w:t>up to 3 full pages of A4 format,</w:t>
      </w:r>
      <w:r w:rsidRPr="009D7FA1">
        <w:rPr>
          <w:rFonts w:ascii="Times New Roman" w:hAnsi="Times New Roman" w:cs="Times New Roman"/>
          <w:color w:val="212121"/>
          <w:sz w:val="22"/>
          <w:szCs w:val="22"/>
          <w:lang w:val="en"/>
        </w:rPr>
        <w:t xml:space="preserve"> typed in Word (version 6.0 or higher) for Windows after 1 interval in Times New Roma</w:t>
      </w:r>
      <w:r>
        <w:rPr>
          <w:rFonts w:ascii="Times New Roman" w:hAnsi="Times New Roman" w:cs="Times New Roman"/>
          <w:color w:val="212121"/>
          <w:sz w:val="22"/>
          <w:szCs w:val="22"/>
          <w:lang w:val="en"/>
        </w:rPr>
        <w:t>n</w:t>
      </w:r>
      <w:r w:rsidRPr="009D7FA1">
        <w:rPr>
          <w:rFonts w:ascii="Times New Roman" w:hAnsi="Times New Roman" w:cs="Times New Roman"/>
          <w:color w:val="212121"/>
          <w:sz w:val="22"/>
          <w:szCs w:val="22"/>
          <w:lang w:val="en"/>
        </w:rPr>
        <w:t xml:space="preserve"> 14 font. All margins (top, bottom, left and right) </w:t>
      </w:r>
      <w:r>
        <w:rPr>
          <w:rFonts w:ascii="Times New Roman" w:hAnsi="Times New Roman" w:cs="Times New Roman"/>
          <w:color w:val="212121"/>
          <w:sz w:val="22"/>
          <w:szCs w:val="22"/>
          <w:lang w:val="en"/>
        </w:rPr>
        <w:t>—</w:t>
      </w:r>
      <w:r w:rsidRPr="009D7FA1">
        <w:rPr>
          <w:rFonts w:ascii="Times New Roman" w:hAnsi="Times New Roman" w:cs="Times New Roman"/>
          <w:color w:val="212121"/>
          <w:sz w:val="22"/>
          <w:szCs w:val="22"/>
          <w:lang w:val="en"/>
        </w:rPr>
        <w:t xml:space="preserve"> 25 mm each. The first line is the </w:t>
      </w:r>
      <w:r w:rsidRPr="009D7FA1">
        <w:rPr>
          <w:rFonts w:ascii="Times New Roman" w:hAnsi="Times New Roman" w:cs="Times New Roman"/>
          <w:b/>
          <w:color w:val="212121"/>
          <w:sz w:val="22"/>
          <w:szCs w:val="22"/>
          <w:lang w:val="en"/>
        </w:rPr>
        <w:t>UDC</w:t>
      </w:r>
      <w:r w:rsidRPr="009D7FA1">
        <w:rPr>
          <w:rFonts w:ascii="Times New Roman" w:hAnsi="Times New Roman" w:cs="Times New Roman"/>
          <w:color w:val="212121"/>
          <w:sz w:val="22"/>
          <w:szCs w:val="22"/>
          <w:lang w:val="en"/>
        </w:rPr>
        <w:t xml:space="preserve"> index (left alignment). </w:t>
      </w:r>
      <w:r w:rsidRPr="009D7FA1">
        <w:rPr>
          <w:rFonts w:ascii="Times New Roman" w:hAnsi="Times New Roman" w:cs="Times New Roman"/>
          <w:b/>
          <w:color w:val="212121"/>
          <w:sz w:val="22"/>
          <w:szCs w:val="22"/>
          <w:lang w:val="en"/>
        </w:rPr>
        <w:t xml:space="preserve">Without the UDC index, </w:t>
      </w:r>
      <w:r w:rsidRPr="002B2D49">
        <w:rPr>
          <w:rFonts w:ascii="Times New Roman" w:hAnsi="Times New Roman" w:cs="Times New Roman"/>
          <w:b/>
          <w:color w:val="212121"/>
          <w:sz w:val="22"/>
          <w:szCs w:val="22"/>
          <w:lang w:val="en"/>
        </w:rPr>
        <w:t>materials</w:t>
      </w:r>
      <w:r w:rsidRPr="009D7FA1">
        <w:rPr>
          <w:rFonts w:ascii="Times New Roman" w:hAnsi="Times New Roman" w:cs="Times New Roman"/>
          <w:b/>
          <w:color w:val="212121"/>
          <w:sz w:val="22"/>
          <w:szCs w:val="22"/>
          <w:lang w:val="en"/>
        </w:rPr>
        <w:t xml:space="preserve"> will not be published!</w:t>
      </w:r>
      <w:r w:rsidRPr="009D7FA1">
        <w:rPr>
          <w:rFonts w:ascii="Times New Roman" w:hAnsi="Times New Roman" w:cs="Times New Roman"/>
          <w:color w:val="212121"/>
          <w:sz w:val="22"/>
          <w:szCs w:val="22"/>
          <w:lang w:val="en"/>
        </w:rPr>
        <w:t xml:space="preserve"> The second </w:t>
      </w:r>
      <w:r>
        <w:rPr>
          <w:rFonts w:ascii="Times New Roman" w:hAnsi="Times New Roman" w:cs="Times New Roman"/>
          <w:color w:val="212121"/>
          <w:sz w:val="22"/>
          <w:szCs w:val="22"/>
          <w:lang w:val="en"/>
        </w:rPr>
        <w:t>—</w:t>
      </w:r>
      <w:r w:rsidRPr="009D7FA1">
        <w:rPr>
          <w:rFonts w:ascii="Times New Roman" w:hAnsi="Times New Roman" w:cs="Times New Roman"/>
          <w:color w:val="212121"/>
          <w:sz w:val="22"/>
          <w:szCs w:val="22"/>
          <w:lang w:val="en"/>
        </w:rPr>
        <w:t xml:space="preserve"> the initials and surname (s) of the author (s), city, country (right alignment) are printed in lower case letters, in italics. Through the line </w:t>
      </w:r>
      <w:r>
        <w:rPr>
          <w:rFonts w:ascii="Times New Roman" w:hAnsi="Times New Roman" w:cs="Times New Roman"/>
          <w:color w:val="212121"/>
          <w:sz w:val="22"/>
          <w:szCs w:val="22"/>
          <w:lang w:val="en"/>
        </w:rPr>
        <w:t>—</w:t>
      </w:r>
      <w:r w:rsidRPr="009D7FA1">
        <w:rPr>
          <w:rFonts w:ascii="Times New Roman" w:hAnsi="Times New Roman" w:cs="Times New Roman"/>
          <w:color w:val="212121"/>
          <w:sz w:val="22"/>
          <w:szCs w:val="22"/>
          <w:lang w:val="en"/>
        </w:rPr>
        <w:t xml:space="preserve"> the name of the materials in capital bold letters (cen</w:t>
      </w:r>
      <w:r w:rsidRPr="009D7FA1">
        <w:rPr>
          <w:rFonts w:ascii="Times New Roman" w:hAnsi="Times New Roman" w:cs="Times New Roman"/>
          <w:color w:val="212121"/>
          <w:sz w:val="22"/>
          <w:szCs w:val="22"/>
          <w:lang w:val="en"/>
        </w:rPr>
        <w:t xml:space="preserve">tered). Through the line </w:t>
      </w:r>
      <w:r>
        <w:rPr>
          <w:rFonts w:ascii="Times New Roman" w:hAnsi="Times New Roman" w:cs="Times New Roman"/>
          <w:color w:val="212121"/>
          <w:sz w:val="22"/>
          <w:szCs w:val="22"/>
          <w:lang w:val="en"/>
        </w:rPr>
        <w:t>—</w:t>
      </w:r>
      <w:r w:rsidRPr="009D7FA1">
        <w:rPr>
          <w:rFonts w:ascii="Times New Roman" w:hAnsi="Times New Roman" w:cs="Times New Roman"/>
          <w:color w:val="212121"/>
          <w:sz w:val="22"/>
          <w:szCs w:val="22"/>
          <w:lang w:val="en"/>
        </w:rPr>
        <w:t xml:space="preserve"> a brief summary (up to 4 lines). Through the line </w:t>
      </w:r>
      <w:r>
        <w:rPr>
          <w:rFonts w:ascii="Times New Roman" w:hAnsi="Times New Roman" w:cs="Times New Roman"/>
          <w:color w:val="212121"/>
          <w:sz w:val="22"/>
          <w:szCs w:val="22"/>
          <w:lang w:val="en"/>
        </w:rPr>
        <w:t>—</w:t>
      </w:r>
      <w:r w:rsidRPr="009D7FA1">
        <w:rPr>
          <w:rFonts w:ascii="Times New Roman" w:hAnsi="Times New Roman" w:cs="Times New Roman"/>
          <w:color w:val="212121"/>
          <w:sz w:val="22"/>
          <w:szCs w:val="22"/>
          <w:lang w:val="en"/>
        </w:rPr>
        <w:t xml:space="preserve"> keywords from 3 to 10.</w:t>
      </w:r>
      <w:r w:rsidRPr="006B38A4">
        <w:rPr>
          <w:rFonts w:ascii="Times New Roman" w:hAnsi="Times New Roman" w:cs="Times New Roman"/>
          <w:color w:val="212121"/>
          <w:sz w:val="22"/>
          <w:szCs w:val="22"/>
          <w:lang w:val="en-US"/>
        </w:rPr>
        <w:t xml:space="preserve"> </w:t>
      </w:r>
      <w:r w:rsidRPr="009D7FA1">
        <w:rPr>
          <w:rFonts w:ascii="Times New Roman" w:hAnsi="Times New Roman" w:cs="Times New Roman"/>
          <w:color w:val="212121"/>
          <w:sz w:val="22"/>
          <w:szCs w:val="22"/>
          <w:lang w:val="en"/>
        </w:rPr>
        <w:t xml:space="preserve">The text of materials is typed through the line (paragraph indent 1.25). References to literary sources are given in the text in square brackets. After the main text, a list of references is provided through the line (centered), which is prepared in accordance with the requirements of </w:t>
      </w:r>
      <w:r w:rsidRPr="009D7FA1">
        <w:rPr>
          <w:rFonts w:ascii="Times New Roman" w:hAnsi="Times New Roman" w:cs="Times New Roman"/>
          <w:b/>
          <w:color w:val="212121"/>
          <w:sz w:val="22"/>
          <w:szCs w:val="22"/>
          <w:lang w:val="en"/>
        </w:rPr>
        <w:t>GOST 7.1.</w:t>
      </w:r>
    </w:p>
    <w:p w:rsidR="004B68C1" w:rsidRPr="006B38A4" w:rsidRDefault="004B68C1" w:rsidP="004B68C1">
      <w:pPr>
        <w:spacing w:line="228" w:lineRule="auto"/>
        <w:ind w:firstLine="703"/>
        <w:jc w:val="both"/>
        <w:rPr>
          <w:b/>
          <w:sz w:val="23"/>
          <w:szCs w:val="23"/>
          <w:lang w:val="en-US"/>
        </w:rPr>
      </w:pPr>
    </w:p>
    <w:p w:rsidR="004B68C1" w:rsidRPr="006B38A4" w:rsidRDefault="004B68C1" w:rsidP="004B68C1">
      <w:pPr>
        <w:spacing w:line="228" w:lineRule="auto"/>
        <w:jc w:val="center"/>
        <w:rPr>
          <w:bCs/>
          <w:sz w:val="8"/>
          <w:szCs w:val="8"/>
          <w:lang w:val="en-US"/>
        </w:rPr>
      </w:pPr>
    </w:p>
    <w:p w:rsidR="004B68C1" w:rsidRPr="00C65122" w:rsidRDefault="004B68C1" w:rsidP="004B68C1">
      <w:pPr>
        <w:pStyle w:val="HTML"/>
        <w:shd w:val="clear" w:color="auto" w:fill="FFFFFF"/>
        <w:jc w:val="right"/>
        <w:rPr>
          <w:rFonts w:ascii="Times New Roman" w:hAnsi="Times New Roman" w:cs="Times New Roman"/>
          <w:b/>
          <w:color w:val="212121"/>
          <w:lang w:val="en"/>
        </w:rPr>
      </w:pPr>
      <w:r w:rsidRPr="00C65122">
        <w:rPr>
          <w:rFonts w:ascii="Times New Roman" w:hAnsi="Times New Roman" w:cs="Times New Roman"/>
          <w:b/>
          <w:color w:val="212121"/>
          <w:lang w:val="en"/>
        </w:rPr>
        <w:t>Text layout example</w:t>
      </w:r>
    </w:p>
    <w:p w:rsidR="004B68C1" w:rsidRPr="00C65122" w:rsidRDefault="004B68C1" w:rsidP="004B68C1">
      <w:pPr>
        <w:pStyle w:val="HTML"/>
        <w:shd w:val="clear" w:color="auto" w:fill="FFFFFF"/>
        <w:rPr>
          <w:rFonts w:ascii="Times New Roman" w:hAnsi="Times New Roman" w:cs="Times New Roman"/>
          <w:b/>
          <w:color w:val="212121"/>
          <w:lang w:val="en"/>
        </w:rPr>
      </w:pPr>
      <w:r w:rsidRPr="00C65122">
        <w:rPr>
          <w:rFonts w:ascii="Times New Roman" w:hAnsi="Times New Roman" w:cs="Times New Roman"/>
          <w:b/>
          <w:color w:val="212121"/>
          <w:lang w:val="en"/>
        </w:rPr>
        <w:t>UDC</w:t>
      </w:r>
    </w:p>
    <w:p w:rsidR="004B68C1" w:rsidRPr="00635013" w:rsidRDefault="004B68C1" w:rsidP="004B68C1">
      <w:pPr>
        <w:pStyle w:val="HTML"/>
        <w:shd w:val="clear" w:color="auto" w:fill="FFFFFF"/>
        <w:jc w:val="right"/>
        <w:rPr>
          <w:rFonts w:ascii="Times New Roman" w:hAnsi="Times New Roman" w:cs="Times New Roman"/>
          <w:color w:val="212121"/>
          <w:lang w:val="en"/>
        </w:rPr>
      </w:pPr>
      <w:r>
        <w:rPr>
          <w:rFonts w:ascii="Times New Roman" w:hAnsi="Times New Roman" w:cs="Times New Roman"/>
          <w:i/>
          <w:color w:val="212121"/>
          <w:lang w:val="en"/>
        </w:rPr>
        <w:t>I.</w:t>
      </w:r>
      <w:r w:rsidRPr="00C65122">
        <w:rPr>
          <w:rFonts w:ascii="Times New Roman" w:hAnsi="Times New Roman" w:cs="Times New Roman"/>
          <w:i/>
          <w:color w:val="212121"/>
          <w:lang w:val="en"/>
        </w:rPr>
        <w:t>O</w:t>
      </w:r>
      <w:r w:rsidRPr="006B38A4">
        <w:rPr>
          <w:rFonts w:ascii="Times New Roman" w:hAnsi="Times New Roman" w:cs="Times New Roman"/>
          <w:i/>
          <w:color w:val="212121"/>
          <w:lang w:val="en-US"/>
        </w:rPr>
        <w:t>.</w:t>
      </w:r>
      <w:r w:rsidRPr="00C65122">
        <w:rPr>
          <w:rFonts w:ascii="Times New Roman" w:hAnsi="Times New Roman" w:cs="Times New Roman"/>
          <w:i/>
          <w:color w:val="212121"/>
          <w:lang w:val="en"/>
        </w:rPr>
        <w:t xml:space="preserve"> Ivanov, Mogilev, Belarus</w:t>
      </w:r>
      <w:r w:rsidRPr="00635013">
        <w:rPr>
          <w:rFonts w:ascii="Times New Roman" w:hAnsi="Times New Roman" w:cs="Times New Roman"/>
          <w:color w:val="212121"/>
          <w:lang w:val="en"/>
        </w:rPr>
        <w:t xml:space="preserve"> (14 pt, italics)</w:t>
      </w:r>
    </w:p>
    <w:p w:rsidR="004B68C1" w:rsidRPr="00635013" w:rsidRDefault="004B68C1" w:rsidP="004B68C1">
      <w:pPr>
        <w:pStyle w:val="HTML"/>
        <w:shd w:val="clear" w:color="auto" w:fill="FFFFFF"/>
        <w:jc w:val="center"/>
        <w:rPr>
          <w:rFonts w:ascii="Times New Roman" w:hAnsi="Times New Roman" w:cs="Times New Roman"/>
          <w:color w:val="212121"/>
          <w:lang w:val="en"/>
        </w:rPr>
      </w:pPr>
      <w:r w:rsidRPr="00635013">
        <w:rPr>
          <w:rFonts w:ascii="Times New Roman" w:hAnsi="Times New Roman" w:cs="Times New Roman"/>
          <w:color w:val="212121"/>
          <w:lang w:val="en"/>
        </w:rPr>
        <w:t>line skip</w:t>
      </w:r>
    </w:p>
    <w:p w:rsidR="004B68C1" w:rsidRPr="00635013" w:rsidRDefault="004B68C1" w:rsidP="004B68C1">
      <w:pPr>
        <w:pStyle w:val="HTML"/>
        <w:shd w:val="clear" w:color="auto" w:fill="FFFFFF"/>
        <w:jc w:val="center"/>
        <w:rPr>
          <w:rFonts w:ascii="Times New Roman" w:hAnsi="Times New Roman" w:cs="Times New Roman"/>
          <w:color w:val="212121"/>
          <w:lang w:val="en"/>
        </w:rPr>
      </w:pPr>
      <w:r w:rsidRPr="00635013">
        <w:rPr>
          <w:rFonts w:ascii="Times New Roman" w:hAnsi="Times New Roman" w:cs="Times New Roman"/>
          <w:color w:val="212121"/>
          <w:lang w:val="en"/>
        </w:rPr>
        <w:t>TITLE (14 pt)</w:t>
      </w:r>
    </w:p>
    <w:p w:rsidR="004B68C1" w:rsidRPr="00635013" w:rsidRDefault="004B68C1" w:rsidP="004B68C1">
      <w:pPr>
        <w:pStyle w:val="HTML"/>
        <w:shd w:val="clear" w:color="auto" w:fill="FFFFFF"/>
        <w:jc w:val="center"/>
        <w:rPr>
          <w:rFonts w:ascii="Times New Roman" w:hAnsi="Times New Roman" w:cs="Times New Roman"/>
          <w:color w:val="212121"/>
          <w:lang w:val="en"/>
        </w:rPr>
      </w:pPr>
      <w:r w:rsidRPr="00635013">
        <w:rPr>
          <w:rFonts w:ascii="Times New Roman" w:hAnsi="Times New Roman" w:cs="Times New Roman"/>
          <w:color w:val="212121"/>
          <w:lang w:val="en"/>
        </w:rPr>
        <w:t>line skip</w:t>
      </w:r>
    </w:p>
    <w:p w:rsidR="004B68C1" w:rsidRPr="00635013" w:rsidRDefault="004B68C1" w:rsidP="004B68C1">
      <w:pPr>
        <w:pStyle w:val="HTML"/>
        <w:shd w:val="clear" w:color="auto" w:fill="FFFFFF"/>
        <w:rPr>
          <w:rFonts w:ascii="Times New Roman" w:hAnsi="Times New Roman" w:cs="Times New Roman"/>
          <w:color w:val="212121"/>
          <w:lang w:val="en"/>
        </w:rPr>
      </w:pPr>
      <w:r w:rsidRPr="00C65122">
        <w:rPr>
          <w:rFonts w:ascii="Times New Roman" w:hAnsi="Times New Roman" w:cs="Times New Roman"/>
          <w:b/>
          <w:color w:val="212121"/>
          <w:lang w:val="en"/>
        </w:rPr>
        <w:t>Annotation.</w:t>
      </w:r>
      <w:r w:rsidRPr="00635013">
        <w:rPr>
          <w:rFonts w:ascii="Times New Roman" w:hAnsi="Times New Roman" w:cs="Times New Roman"/>
          <w:color w:val="212121"/>
          <w:lang w:val="en"/>
        </w:rPr>
        <w:t xml:space="preserve"> (12 pt)</w:t>
      </w:r>
    </w:p>
    <w:p w:rsidR="004B68C1" w:rsidRPr="00635013" w:rsidRDefault="004B68C1" w:rsidP="004B68C1">
      <w:pPr>
        <w:pStyle w:val="HTML"/>
        <w:shd w:val="clear" w:color="auto" w:fill="FFFFFF"/>
        <w:rPr>
          <w:rFonts w:ascii="Times New Roman" w:hAnsi="Times New Roman" w:cs="Times New Roman"/>
          <w:color w:val="212121"/>
          <w:lang w:val="en"/>
        </w:rPr>
      </w:pPr>
      <w:r w:rsidRPr="00C65122">
        <w:rPr>
          <w:rFonts w:ascii="Times New Roman" w:hAnsi="Times New Roman" w:cs="Times New Roman"/>
          <w:b/>
          <w:color w:val="212121"/>
          <w:lang w:val="en"/>
        </w:rPr>
        <w:t>Keywords:</w:t>
      </w:r>
      <w:r w:rsidRPr="00635013">
        <w:rPr>
          <w:rFonts w:ascii="Times New Roman" w:hAnsi="Times New Roman" w:cs="Times New Roman"/>
          <w:color w:val="212121"/>
          <w:lang w:val="en"/>
        </w:rPr>
        <w:t xml:space="preserve"> (12 pt)</w:t>
      </w:r>
    </w:p>
    <w:p w:rsidR="004B68C1" w:rsidRPr="00635013" w:rsidRDefault="004B68C1" w:rsidP="004B68C1">
      <w:pPr>
        <w:pStyle w:val="HTML"/>
        <w:shd w:val="clear" w:color="auto" w:fill="FFFFFF"/>
        <w:jc w:val="center"/>
        <w:rPr>
          <w:rFonts w:ascii="Times New Roman" w:hAnsi="Times New Roman" w:cs="Times New Roman"/>
          <w:color w:val="212121"/>
          <w:lang w:val="en"/>
        </w:rPr>
      </w:pPr>
      <w:r w:rsidRPr="00635013">
        <w:rPr>
          <w:rFonts w:ascii="Times New Roman" w:hAnsi="Times New Roman" w:cs="Times New Roman"/>
          <w:color w:val="212121"/>
          <w:lang w:val="en"/>
        </w:rPr>
        <w:t>line skip</w:t>
      </w:r>
    </w:p>
    <w:p w:rsidR="004B68C1" w:rsidRPr="00635013" w:rsidRDefault="004B68C1" w:rsidP="004B68C1">
      <w:pPr>
        <w:pStyle w:val="HTML"/>
        <w:shd w:val="clear" w:color="auto" w:fill="FFFFFF"/>
        <w:ind w:firstLine="709"/>
        <w:rPr>
          <w:rFonts w:ascii="Times New Roman" w:hAnsi="Times New Roman" w:cs="Times New Roman"/>
          <w:color w:val="212121"/>
          <w:lang w:val="en"/>
        </w:rPr>
      </w:pPr>
      <w:r w:rsidRPr="00635013">
        <w:rPr>
          <w:rFonts w:ascii="Times New Roman" w:hAnsi="Times New Roman" w:cs="Times New Roman"/>
          <w:color w:val="212121"/>
          <w:lang w:val="en"/>
        </w:rPr>
        <w:t>[Text of the report] .......... [1, p. 25] (14 pt)</w:t>
      </w:r>
    </w:p>
    <w:p w:rsidR="004B68C1" w:rsidRPr="00635013" w:rsidRDefault="004B68C1" w:rsidP="004B68C1">
      <w:pPr>
        <w:pStyle w:val="HTML"/>
        <w:shd w:val="clear" w:color="auto" w:fill="FFFFFF"/>
        <w:jc w:val="center"/>
        <w:rPr>
          <w:rFonts w:ascii="Times New Roman" w:hAnsi="Times New Roman" w:cs="Times New Roman"/>
          <w:color w:val="212121"/>
          <w:lang w:val="en"/>
        </w:rPr>
      </w:pPr>
      <w:r w:rsidRPr="00635013">
        <w:rPr>
          <w:rFonts w:ascii="Times New Roman" w:hAnsi="Times New Roman" w:cs="Times New Roman"/>
          <w:color w:val="212121"/>
          <w:lang w:val="en"/>
        </w:rPr>
        <w:t>line skip</w:t>
      </w:r>
    </w:p>
    <w:p w:rsidR="004B68C1" w:rsidRPr="00C65122" w:rsidRDefault="004B68C1" w:rsidP="004B68C1">
      <w:pPr>
        <w:pStyle w:val="HTML"/>
        <w:shd w:val="clear" w:color="auto" w:fill="FFFFFF"/>
        <w:jc w:val="center"/>
        <w:rPr>
          <w:rFonts w:ascii="Times New Roman" w:hAnsi="Times New Roman" w:cs="Times New Roman"/>
          <w:b/>
          <w:color w:val="212121"/>
          <w:lang w:val="en"/>
        </w:rPr>
      </w:pPr>
      <w:r w:rsidRPr="00C65122">
        <w:rPr>
          <w:rFonts w:ascii="Times New Roman" w:hAnsi="Times New Roman" w:cs="Times New Roman"/>
          <w:b/>
          <w:color w:val="212121"/>
          <w:lang w:val="en"/>
        </w:rPr>
        <w:t>References (12 pt)</w:t>
      </w:r>
    </w:p>
    <w:p w:rsidR="004B68C1" w:rsidRPr="00635013" w:rsidRDefault="004B68C1" w:rsidP="004B68C1">
      <w:pPr>
        <w:pStyle w:val="HTML"/>
        <w:shd w:val="clear" w:color="auto" w:fill="FFFFFF"/>
        <w:rPr>
          <w:rFonts w:ascii="Times New Roman" w:hAnsi="Times New Roman" w:cs="Times New Roman"/>
          <w:color w:val="212121"/>
          <w:lang w:val="en"/>
        </w:rPr>
      </w:pPr>
      <w:r w:rsidRPr="006B38A4">
        <w:rPr>
          <w:rFonts w:ascii="Times New Roman" w:hAnsi="Times New Roman" w:cs="Times New Roman"/>
          <w:color w:val="212121"/>
          <w:lang w:val="en-US"/>
        </w:rPr>
        <w:t>1……..</w:t>
      </w:r>
      <w:r w:rsidRPr="00635013">
        <w:rPr>
          <w:rFonts w:ascii="Times New Roman" w:hAnsi="Times New Roman" w:cs="Times New Roman"/>
          <w:color w:val="212121"/>
          <w:lang w:val="en"/>
        </w:rPr>
        <w:t>…………………………………………….</w:t>
      </w:r>
    </w:p>
    <w:p w:rsidR="004B68C1" w:rsidRPr="006B38A4" w:rsidRDefault="004B68C1" w:rsidP="004B68C1">
      <w:pPr>
        <w:pStyle w:val="HTML"/>
        <w:shd w:val="clear" w:color="auto" w:fill="FFFFFF"/>
        <w:rPr>
          <w:rFonts w:ascii="Times New Roman" w:hAnsi="Times New Roman" w:cs="Times New Roman"/>
          <w:color w:val="212121"/>
          <w:lang w:val="en-US"/>
        </w:rPr>
      </w:pPr>
      <w:r w:rsidRPr="00635013">
        <w:rPr>
          <w:rFonts w:ascii="Times New Roman" w:hAnsi="Times New Roman" w:cs="Times New Roman"/>
          <w:color w:val="212121"/>
          <w:lang w:val="en"/>
        </w:rPr>
        <w:t>2…………………………………………………..</w:t>
      </w:r>
    </w:p>
    <w:p w:rsidR="004B68C1" w:rsidRPr="006B38A4" w:rsidRDefault="004B68C1" w:rsidP="004B68C1">
      <w:pPr>
        <w:spacing w:line="228" w:lineRule="auto"/>
        <w:jc w:val="center"/>
        <w:rPr>
          <w:b/>
          <w:bCs/>
          <w:sz w:val="10"/>
          <w:szCs w:val="10"/>
          <w:lang w:val="en-US"/>
        </w:rPr>
      </w:pPr>
    </w:p>
    <w:p w:rsidR="004B68C1" w:rsidRPr="006B38A4" w:rsidRDefault="004B68C1" w:rsidP="004B68C1">
      <w:pPr>
        <w:spacing w:line="228" w:lineRule="auto"/>
        <w:jc w:val="center"/>
        <w:rPr>
          <w:b/>
          <w:bCs/>
          <w:sz w:val="10"/>
          <w:szCs w:val="10"/>
          <w:lang w:val="en-US"/>
        </w:rPr>
      </w:pPr>
    </w:p>
    <w:p w:rsidR="004B68C1" w:rsidRPr="009D7FA1" w:rsidRDefault="004B68C1" w:rsidP="004B68C1">
      <w:pPr>
        <w:pStyle w:val="HTML"/>
        <w:shd w:val="clear" w:color="auto" w:fill="FFFFFF"/>
        <w:jc w:val="center"/>
        <w:rPr>
          <w:rFonts w:ascii="Times New Roman" w:hAnsi="Times New Roman" w:cs="Times New Roman"/>
          <w:b/>
          <w:color w:val="212121"/>
          <w:sz w:val="22"/>
          <w:szCs w:val="22"/>
          <w:lang w:val="en"/>
        </w:rPr>
      </w:pPr>
      <w:r w:rsidRPr="009D7FA1">
        <w:rPr>
          <w:rFonts w:ascii="Times New Roman" w:hAnsi="Times New Roman" w:cs="Times New Roman"/>
          <w:b/>
          <w:color w:val="212121"/>
          <w:sz w:val="22"/>
          <w:szCs w:val="22"/>
          <w:lang w:val="en"/>
        </w:rPr>
        <w:t>Address of the organizing committee</w:t>
      </w:r>
    </w:p>
    <w:p w:rsidR="004B68C1" w:rsidRPr="006B38A4" w:rsidRDefault="004B68C1" w:rsidP="004B68C1">
      <w:pPr>
        <w:pStyle w:val="Default"/>
        <w:rPr>
          <w:sz w:val="22"/>
          <w:szCs w:val="22"/>
          <w:lang w:val="en-US"/>
        </w:rPr>
      </w:pPr>
      <w:r w:rsidRPr="006B38A4">
        <w:rPr>
          <w:sz w:val="22"/>
          <w:szCs w:val="22"/>
          <w:lang w:val="en-US"/>
        </w:rPr>
        <w:t xml:space="preserve">Republic of Belarus, 212022, Mogilev, </w:t>
      </w:r>
      <w:r>
        <w:rPr>
          <w:sz w:val="22"/>
          <w:szCs w:val="22"/>
          <w:lang w:val="en-US"/>
        </w:rPr>
        <w:t>K</w:t>
      </w:r>
      <w:r w:rsidRPr="006B38A4">
        <w:rPr>
          <w:sz w:val="22"/>
          <w:szCs w:val="22"/>
          <w:lang w:val="en-US"/>
        </w:rPr>
        <w:t xml:space="preserve">osmonavtov str., 1a, Mogilev State A. Kuleshov University, 443 </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r w:rsidRPr="009D7FA1">
        <w:rPr>
          <w:rFonts w:ascii="Times New Roman" w:hAnsi="Times New Roman" w:cs="Times New Roman"/>
          <w:b/>
          <w:color w:val="212121"/>
          <w:sz w:val="22"/>
          <w:szCs w:val="22"/>
          <w:lang w:val="en"/>
        </w:rPr>
        <w:t>Fax:</w:t>
      </w:r>
      <w:r w:rsidRPr="009D7FA1">
        <w:rPr>
          <w:rFonts w:ascii="Times New Roman" w:hAnsi="Times New Roman" w:cs="Times New Roman"/>
          <w:color w:val="212121"/>
          <w:sz w:val="22"/>
          <w:szCs w:val="22"/>
          <w:lang w:val="en"/>
        </w:rPr>
        <w:t xml:space="preserve"> +375 222 28-36-26.</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r w:rsidRPr="009D7FA1">
        <w:rPr>
          <w:rFonts w:ascii="Times New Roman" w:hAnsi="Times New Roman" w:cs="Times New Roman"/>
          <w:color w:val="212121"/>
          <w:sz w:val="22"/>
          <w:szCs w:val="22"/>
          <w:lang w:val="en"/>
        </w:rPr>
        <w:t>Department of Mathematics Teaching Methods</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r w:rsidRPr="009D7FA1">
        <w:rPr>
          <w:rFonts w:ascii="Times New Roman" w:hAnsi="Times New Roman" w:cs="Times New Roman"/>
          <w:b/>
          <w:color w:val="212121"/>
          <w:sz w:val="22"/>
          <w:szCs w:val="22"/>
          <w:lang w:val="en"/>
        </w:rPr>
        <w:t>Phone:</w:t>
      </w:r>
      <w:r w:rsidRPr="009D7FA1">
        <w:rPr>
          <w:rFonts w:ascii="Times New Roman" w:hAnsi="Times New Roman" w:cs="Times New Roman"/>
          <w:color w:val="212121"/>
          <w:sz w:val="22"/>
          <w:szCs w:val="22"/>
          <w:lang w:val="en"/>
        </w:rPr>
        <w:t xml:space="preserve"> +375 222 28-35-25</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r w:rsidRPr="009D7FA1">
        <w:rPr>
          <w:rFonts w:ascii="Times New Roman" w:hAnsi="Times New Roman" w:cs="Times New Roman"/>
          <w:b/>
          <w:color w:val="212121"/>
          <w:sz w:val="22"/>
          <w:szCs w:val="22"/>
          <w:lang w:val="en"/>
        </w:rPr>
        <w:t>Е-mail:</w:t>
      </w:r>
      <w:r w:rsidRPr="009D7FA1">
        <w:rPr>
          <w:rFonts w:ascii="Times New Roman" w:hAnsi="Times New Roman" w:cs="Times New Roman"/>
          <w:color w:val="212121"/>
          <w:sz w:val="22"/>
          <w:szCs w:val="22"/>
          <w:lang w:val="en"/>
        </w:rPr>
        <w:t xml:space="preserve"> kafedra_mpm443@mail.ru</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p>
    <w:p w:rsidR="004B68C1" w:rsidRPr="009D7FA1" w:rsidRDefault="004B68C1" w:rsidP="004B68C1">
      <w:pPr>
        <w:pStyle w:val="HTML"/>
        <w:shd w:val="clear" w:color="auto" w:fill="FFFFFF"/>
        <w:rPr>
          <w:rFonts w:ascii="Times New Roman" w:hAnsi="Times New Roman" w:cs="Times New Roman"/>
          <w:i/>
          <w:color w:val="212121"/>
          <w:sz w:val="22"/>
          <w:szCs w:val="22"/>
          <w:lang w:val="en"/>
        </w:rPr>
      </w:pPr>
      <w:r w:rsidRPr="009D7FA1">
        <w:rPr>
          <w:rFonts w:ascii="Times New Roman" w:hAnsi="Times New Roman" w:cs="Times New Roman"/>
          <w:i/>
          <w:color w:val="212121"/>
          <w:sz w:val="22"/>
          <w:szCs w:val="22"/>
          <w:lang w:val="en"/>
        </w:rPr>
        <w:t>Coordinator:</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r w:rsidRPr="009D7FA1">
        <w:rPr>
          <w:rFonts w:ascii="Times New Roman" w:hAnsi="Times New Roman" w:cs="Times New Roman"/>
          <w:color w:val="212121"/>
          <w:sz w:val="22"/>
          <w:szCs w:val="22"/>
          <w:lang w:val="en"/>
        </w:rPr>
        <w:t>Goshevich Tatyana Vasilyevna</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r w:rsidRPr="009D7FA1">
        <w:rPr>
          <w:rFonts w:ascii="Times New Roman" w:hAnsi="Times New Roman" w:cs="Times New Roman"/>
          <w:color w:val="212121"/>
          <w:sz w:val="22"/>
          <w:szCs w:val="22"/>
          <w:lang w:val="en"/>
        </w:rPr>
        <w:t>phone: +375 29 309-25-92</w:t>
      </w:r>
    </w:p>
    <w:p w:rsidR="004B68C1" w:rsidRPr="009D7FA1" w:rsidRDefault="004B68C1" w:rsidP="004B68C1">
      <w:pPr>
        <w:pStyle w:val="HTML"/>
        <w:shd w:val="clear" w:color="auto" w:fill="FFFFFF"/>
        <w:rPr>
          <w:rFonts w:ascii="Times New Roman" w:hAnsi="Times New Roman" w:cs="Times New Roman"/>
          <w:i/>
          <w:color w:val="212121"/>
          <w:sz w:val="22"/>
          <w:szCs w:val="22"/>
          <w:lang w:val="en"/>
        </w:rPr>
      </w:pPr>
      <w:r w:rsidRPr="009D7FA1">
        <w:rPr>
          <w:rFonts w:ascii="Times New Roman" w:hAnsi="Times New Roman" w:cs="Times New Roman"/>
          <w:i/>
          <w:color w:val="212121"/>
          <w:sz w:val="22"/>
          <w:szCs w:val="22"/>
          <w:lang w:val="en"/>
        </w:rPr>
        <w:t>Secretary:</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r w:rsidRPr="009D7FA1">
        <w:rPr>
          <w:rFonts w:ascii="Times New Roman" w:hAnsi="Times New Roman" w:cs="Times New Roman"/>
          <w:color w:val="212121"/>
          <w:sz w:val="22"/>
          <w:szCs w:val="22"/>
          <w:lang w:val="en"/>
        </w:rPr>
        <w:t>Makhankova Tatyana Aleksandrovna</w:t>
      </w:r>
    </w:p>
    <w:p w:rsidR="004B68C1" w:rsidRPr="009D7FA1" w:rsidRDefault="004B68C1" w:rsidP="004B68C1">
      <w:pPr>
        <w:pStyle w:val="HTML"/>
        <w:shd w:val="clear" w:color="auto" w:fill="FFFFFF"/>
        <w:rPr>
          <w:rFonts w:ascii="Times New Roman" w:hAnsi="Times New Roman" w:cs="Times New Roman"/>
          <w:color w:val="212121"/>
          <w:sz w:val="22"/>
          <w:szCs w:val="22"/>
          <w:lang w:val="en"/>
        </w:rPr>
      </w:pPr>
      <w:r w:rsidRPr="009D7FA1">
        <w:rPr>
          <w:rFonts w:ascii="Times New Roman" w:hAnsi="Times New Roman" w:cs="Times New Roman"/>
          <w:color w:val="212121"/>
          <w:sz w:val="22"/>
          <w:szCs w:val="22"/>
          <w:lang w:val="en"/>
        </w:rPr>
        <w:t>phones: +375 29 667-25-53</w:t>
      </w:r>
    </w:p>
    <w:p w:rsidR="004B68C1" w:rsidRPr="009D7FA1" w:rsidRDefault="004B68C1" w:rsidP="004B68C1">
      <w:pPr>
        <w:pStyle w:val="HTML"/>
        <w:shd w:val="clear" w:color="auto" w:fill="FFFFFF"/>
        <w:ind w:firstLine="709"/>
        <w:rPr>
          <w:rFonts w:ascii="Times New Roman" w:hAnsi="Times New Roman" w:cs="Times New Roman"/>
          <w:color w:val="212121"/>
          <w:sz w:val="22"/>
          <w:szCs w:val="22"/>
        </w:rPr>
      </w:pPr>
      <w:r w:rsidRPr="009D7FA1">
        <w:rPr>
          <w:rFonts w:ascii="Times New Roman" w:hAnsi="Times New Roman" w:cs="Times New Roman"/>
          <w:color w:val="212121"/>
          <w:sz w:val="22"/>
          <w:szCs w:val="22"/>
          <w:lang w:val="en"/>
        </w:rPr>
        <w:t>+375 33 691-03-27 (Viber)</w:t>
      </w:r>
    </w:p>
    <w:p w:rsidR="004B68C1" w:rsidRPr="00635013" w:rsidRDefault="004B68C1" w:rsidP="004B68C1">
      <w:pPr>
        <w:spacing w:line="228" w:lineRule="auto"/>
        <w:rPr>
          <w:sz w:val="22"/>
          <w:szCs w:val="22"/>
        </w:rPr>
      </w:pPr>
    </w:p>
    <w:p w:rsidR="002D2780" w:rsidRDefault="002D2780" w:rsidP="007C0BD0">
      <w:pPr>
        <w:pStyle w:val="HTML"/>
        <w:shd w:val="clear" w:color="auto" w:fill="FFFFFF"/>
        <w:jc w:val="center"/>
      </w:pPr>
    </w:p>
    <w:sectPr w:rsidR="002D2780" w:rsidSect="007C0BD0">
      <w:pgSz w:w="16840" w:h="11907" w:orient="landscape" w:code="9"/>
      <w:pgMar w:top="624" w:right="459" w:bottom="624" w:left="539" w:header="0" w:footer="0" w:gutter="0"/>
      <w:cols w:num="3" w:space="567" w:equalWidth="0">
        <w:col w:w="5041" w:space="360"/>
        <w:col w:w="4860" w:space="360"/>
        <w:col w:w="52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D7B92"/>
    <w:multiLevelType w:val="hybridMultilevel"/>
    <w:tmpl w:val="2E90A4F8"/>
    <w:lvl w:ilvl="0" w:tplc="3DAAEE2E">
      <w:start w:val="1"/>
      <w:numFmt w:val="decimal"/>
      <w:lvlText w:val="%1."/>
      <w:lvlJc w:val="left"/>
      <w:pPr>
        <w:tabs>
          <w:tab w:val="num" w:pos="644"/>
        </w:tabs>
        <w:ind w:left="644" w:hanging="360"/>
      </w:pPr>
      <w:rPr>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63E6293B"/>
    <w:multiLevelType w:val="multilevel"/>
    <w:tmpl w:val="D4FC5B96"/>
    <w:lvl w:ilvl="0">
      <w:start w:val="25"/>
      <w:numFmt w:val="decimal"/>
      <w:lvlText w:val="%1"/>
      <w:lvlJc w:val="left"/>
      <w:pPr>
        <w:tabs>
          <w:tab w:val="num" w:pos="1404"/>
        </w:tabs>
        <w:ind w:left="1404" w:hanging="1404"/>
      </w:pPr>
      <w:rPr>
        <w:rFonts w:cs="Times New Roman" w:hint="default"/>
      </w:rPr>
    </w:lvl>
    <w:lvl w:ilvl="1">
      <w:start w:val="9"/>
      <w:numFmt w:val="decimalZero"/>
      <w:lvlText w:val="%1.%2"/>
      <w:lvlJc w:val="left"/>
      <w:pPr>
        <w:tabs>
          <w:tab w:val="num" w:pos="1404"/>
        </w:tabs>
        <w:ind w:left="1404" w:hanging="1404"/>
      </w:pPr>
      <w:rPr>
        <w:rFonts w:cs="Times New Roman" w:hint="default"/>
      </w:rPr>
    </w:lvl>
    <w:lvl w:ilvl="2">
      <w:start w:val="8"/>
      <w:numFmt w:val="decimalZero"/>
      <w:lvlText w:val="%1.%2.%3"/>
      <w:lvlJc w:val="left"/>
      <w:pPr>
        <w:tabs>
          <w:tab w:val="num" w:pos="1404"/>
        </w:tabs>
        <w:ind w:left="1404" w:hanging="1404"/>
      </w:pPr>
      <w:rPr>
        <w:rFonts w:cs="Times New Roman" w:hint="default"/>
      </w:rPr>
    </w:lvl>
    <w:lvl w:ilvl="3">
      <w:start w:val="1"/>
      <w:numFmt w:val="decimal"/>
      <w:lvlText w:val="%1.%2.%3.%4"/>
      <w:lvlJc w:val="left"/>
      <w:pPr>
        <w:tabs>
          <w:tab w:val="num" w:pos="1404"/>
        </w:tabs>
        <w:ind w:left="1404" w:hanging="1404"/>
      </w:pPr>
      <w:rPr>
        <w:rFonts w:cs="Times New Roman" w:hint="default"/>
      </w:rPr>
    </w:lvl>
    <w:lvl w:ilvl="4">
      <w:start w:val="1"/>
      <w:numFmt w:val="decimal"/>
      <w:lvlText w:val="%1.%2.%3.%4.%5"/>
      <w:lvlJc w:val="left"/>
      <w:pPr>
        <w:tabs>
          <w:tab w:val="num" w:pos="1404"/>
        </w:tabs>
        <w:ind w:left="1404" w:hanging="1404"/>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1D"/>
    <w:rsid w:val="00026DD4"/>
    <w:rsid w:val="000438D1"/>
    <w:rsid w:val="00072EC5"/>
    <w:rsid w:val="000A5A76"/>
    <w:rsid w:val="000A7613"/>
    <w:rsid w:val="000B16D3"/>
    <w:rsid w:val="000C5DB9"/>
    <w:rsid w:val="000E385E"/>
    <w:rsid w:val="000E688E"/>
    <w:rsid w:val="00103296"/>
    <w:rsid w:val="001034FE"/>
    <w:rsid w:val="00114D2A"/>
    <w:rsid w:val="00157EB0"/>
    <w:rsid w:val="0018684B"/>
    <w:rsid w:val="001948E1"/>
    <w:rsid w:val="001A03CE"/>
    <w:rsid w:val="001B413F"/>
    <w:rsid w:val="001B4685"/>
    <w:rsid w:val="001E7F99"/>
    <w:rsid w:val="002051C7"/>
    <w:rsid w:val="002221B7"/>
    <w:rsid w:val="00226523"/>
    <w:rsid w:val="002419B0"/>
    <w:rsid w:val="00255D67"/>
    <w:rsid w:val="00263D1C"/>
    <w:rsid w:val="00264E1C"/>
    <w:rsid w:val="002B271D"/>
    <w:rsid w:val="002B2D49"/>
    <w:rsid w:val="002D2780"/>
    <w:rsid w:val="002D799E"/>
    <w:rsid w:val="003157AF"/>
    <w:rsid w:val="00317AB9"/>
    <w:rsid w:val="003428A6"/>
    <w:rsid w:val="00372FAB"/>
    <w:rsid w:val="003937C1"/>
    <w:rsid w:val="003A244C"/>
    <w:rsid w:val="003A6D2A"/>
    <w:rsid w:val="00404A42"/>
    <w:rsid w:val="004266C9"/>
    <w:rsid w:val="00460D03"/>
    <w:rsid w:val="00466928"/>
    <w:rsid w:val="00466E8E"/>
    <w:rsid w:val="004A3871"/>
    <w:rsid w:val="004B68C1"/>
    <w:rsid w:val="005109BE"/>
    <w:rsid w:val="0054423C"/>
    <w:rsid w:val="00552D39"/>
    <w:rsid w:val="00554875"/>
    <w:rsid w:val="00590053"/>
    <w:rsid w:val="005A055A"/>
    <w:rsid w:val="005B2349"/>
    <w:rsid w:val="005B6EB6"/>
    <w:rsid w:val="005C36B5"/>
    <w:rsid w:val="005C3FF6"/>
    <w:rsid w:val="005F2CE6"/>
    <w:rsid w:val="00601E43"/>
    <w:rsid w:val="006213D8"/>
    <w:rsid w:val="00635013"/>
    <w:rsid w:val="00636604"/>
    <w:rsid w:val="006374A9"/>
    <w:rsid w:val="00660B71"/>
    <w:rsid w:val="00684D4A"/>
    <w:rsid w:val="00685385"/>
    <w:rsid w:val="006A26A8"/>
    <w:rsid w:val="006B38A4"/>
    <w:rsid w:val="006C50EF"/>
    <w:rsid w:val="006F493D"/>
    <w:rsid w:val="00703C35"/>
    <w:rsid w:val="0070488F"/>
    <w:rsid w:val="00714613"/>
    <w:rsid w:val="00795701"/>
    <w:rsid w:val="007A2BA2"/>
    <w:rsid w:val="007C0BD0"/>
    <w:rsid w:val="008656F8"/>
    <w:rsid w:val="008B2BC0"/>
    <w:rsid w:val="008B2C9B"/>
    <w:rsid w:val="008D3325"/>
    <w:rsid w:val="008F60AF"/>
    <w:rsid w:val="009120B4"/>
    <w:rsid w:val="00933D0B"/>
    <w:rsid w:val="0096321E"/>
    <w:rsid w:val="009B7F34"/>
    <w:rsid w:val="009D7FA1"/>
    <w:rsid w:val="009E65ED"/>
    <w:rsid w:val="009F4838"/>
    <w:rsid w:val="009F5D31"/>
    <w:rsid w:val="009F6F14"/>
    <w:rsid w:val="00A131F2"/>
    <w:rsid w:val="00A5352C"/>
    <w:rsid w:val="00A7565F"/>
    <w:rsid w:val="00A96057"/>
    <w:rsid w:val="00AC14B9"/>
    <w:rsid w:val="00AC2F95"/>
    <w:rsid w:val="00AD6D0B"/>
    <w:rsid w:val="00AE32C0"/>
    <w:rsid w:val="00AE710E"/>
    <w:rsid w:val="00B016BA"/>
    <w:rsid w:val="00B255B8"/>
    <w:rsid w:val="00B42591"/>
    <w:rsid w:val="00BA27E1"/>
    <w:rsid w:val="00BA69AB"/>
    <w:rsid w:val="00BF2CA5"/>
    <w:rsid w:val="00C1128C"/>
    <w:rsid w:val="00C40C5B"/>
    <w:rsid w:val="00C42040"/>
    <w:rsid w:val="00C65122"/>
    <w:rsid w:val="00C67028"/>
    <w:rsid w:val="00C86232"/>
    <w:rsid w:val="00CD7555"/>
    <w:rsid w:val="00D26CE3"/>
    <w:rsid w:val="00D418D3"/>
    <w:rsid w:val="00D5501D"/>
    <w:rsid w:val="00D60B3A"/>
    <w:rsid w:val="00D856E8"/>
    <w:rsid w:val="00D9073C"/>
    <w:rsid w:val="00DC18BE"/>
    <w:rsid w:val="00E22EA3"/>
    <w:rsid w:val="00E4476B"/>
    <w:rsid w:val="00E5698E"/>
    <w:rsid w:val="00E855AC"/>
    <w:rsid w:val="00EA6EED"/>
    <w:rsid w:val="00EC5B85"/>
    <w:rsid w:val="00EE5A76"/>
    <w:rsid w:val="00EF1112"/>
    <w:rsid w:val="00F25048"/>
    <w:rsid w:val="00F274D0"/>
    <w:rsid w:val="00F35F97"/>
    <w:rsid w:val="00F530A6"/>
    <w:rsid w:val="00F54BD1"/>
    <w:rsid w:val="00F658DE"/>
    <w:rsid w:val="00F90C9B"/>
    <w:rsid w:val="00F91AD7"/>
    <w:rsid w:val="00FA72C1"/>
    <w:rsid w:val="00FC510B"/>
    <w:rsid w:val="00FF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661830-D37B-40A1-84CF-51AF860F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lock Text"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3D8"/>
    <w:rPr>
      <w:sz w:val="24"/>
      <w:szCs w:val="24"/>
    </w:rPr>
  </w:style>
  <w:style w:type="paragraph" w:styleId="1">
    <w:name w:val="heading 1"/>
    <w:basedOn w:val="a"/>
    <w:next w:val="a"/>
    <w:link w:val="10"/>
    <w:qFormat/>
    <w:rsid w:val="00D856E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213D8"/>
    <w:pPr>
      <w:keepNext/>
      <w:spacing w:before="240" w:after="60"/>
      <w:outlineLvl w:val="1"/>
    </w:pPr>
    <w:rPr>
      <w:rFonts w:ascii="Arial" w:hAnsi="Arial"/>
      <w:b/>
      <w:i/>
      <w:szCs w:val="20"/>
    </w:rPr>
  </w:style>
  <w:style w:type="paragraph" w:styleId="3">
    <w:name w:val="heading 3"/>
    <w:basedOn w:val="a"/>
    <w:next w:val="a"/>
    <w:link w:val="30"/>
    <w:qFormat/>
    <w:rsid w:val="00317AB9"/>
    <w:pPr>
      <w:keepNext/>
      <w:spacing w:before="240" w:after="60"/>
      <w:outlineLvl w:val="2"/>
    </w:pPr>
    <w:rPr>
      <w:rFonts w:ascii="Arial" w:hAnsi="Arial" w:cs="Arial"/>
      <w:b/>
      <w:bCs/>
      <w:sz w:val="26"/>
      <w:szCs w:val="26"/>
    </w:rPr>
  </w:style>
  <w:style w:type="paragraph" w:styleId="9">
    <w:name w:val="heading 9"/>
    <w:basedOn w:val="a"/>
    <w:next w:val="a"/>
    <w:link w:val="90"/>
    <w:uiPriority w:val="9"/>
    <w:qFormat/>
    <w:rsid w:val="006213D8"/>
    <w:pPr>
      <w:keepNext/>
      <w:ind w:firstLine="284"/>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Pr>
      <w:rFonts w:ascii="Cambria" w:hAnsi="Cambria" w:cs="Times New Roman"/>
      <w:b/>
      <w:bCs/>
      <w:i/>
      <w:iCs/>
      <w:sz w:val="28"/>
      <w:szCs w:val="28"/>
    </w:rPr>
  </w:style>
  <w:style w:type="character" w:customStyle="1" w:styleId="90">
    <w:name w:val="Заголовок 9 Знак"/>
    <w:basedOn w:val="a0"/>
    <w:link w:val="9"/>
    <w:uiPriority w:val="9"/>
    <w:semiHidden/>
    <w:locked/>
    <w:rPr>
      <w:rFonts w:ascii="Cambria" w:hAnsi="Cambria" w:cs="Times New Roman"/>
      <w:sz w:val="22"/>
      <w:szCs w:val="22"/>
    </w:rPr>
  </w:style>
  <w:style w:type="paragraph" w:styleId="a3">
    <w:name w:val="Block Text"/>
    <w:basedOn w:val="a"/>
    <w:uiPriority w:val="99"/>
    <w:rsid w:val="006213D8"/>
    <w:pPr>
      <w:ind w:left="-284" w:right="-502" w:firstLine="568"/>
      <w:jc w:val="center"/>
    </w:pPr>
    <w:rPr>
      <w:spacing w:val="-4"/>
      <w:szCs w:val="20"/>
    </w:rPr>
  </w:style>
  <w:style w:type="paragraph" w:styleId="21">
    <w:name w:val="Body Text 2"/>
    <w:basedOn w:val="a"/>
    <w:link w:val="22"/>
    <w:uiPriority w:val="99"/>
    <w:rsid w:val="006213D8"/>
    <w:pPr>
      <w:spacing w:line="360" w:lineRule="auto"/>
      <w:ind w:right="-360"/>
      <w:jc w:val="center"/>
    </w:pPr>
    <w:rPr>
      <w:szCs w:val="20"/>
    </w:rPr>
  </w:style>
  <w:style w:type="character" w:customStyle="1" w:styleId="22">
    <w:name w:val="Основной текст 2 Знак"/>
    <w:basedOn w:val="a0"/>
    <w:link w:val="21"/>
    <w:uiPriority w:val="99"/>
    <w:semiHidden/>
    <w:locked/>
    <w:rPr>
      <w:rFonts w:cs="Times New Roman"/>
      <w:sz w:val="24"/>
      <w:szCs w:val="24"/>
    </w:rPr>
  </w:style>
  <w:style w:type="paragraph" w:styleId="31">
    <w:name w:val="Body Text 3"/>
    <w:basedOn w:val="a"/>
    <w:link w:val="32"/>
    <w:uiPriority w:val="99"/>
    <w:rsid w:val="006213D8"/>
    <w:pPr>
      <w:ind w:right="28"/>
      <w:jc w:val="both"/>
    </w:pPr>
    <w:rPr>
      <w:sz w:val="20"/>
      <w:szCs w:val="20"/>
    </w:rPr>
  </w:style>
  <w:style w:type="character" w:customStyle="1" w:styleId="32">
    <w:name w:val="Основной текст 3 Знак"/>
    <w:basedOn w:val="a0"/>
    <w:link w:val="31"/>
    <w:uiPriority w:val="99"/>
    <w:semiHidden/>
    <w:locked/>
    <w:rPr>
      <w:rFonts w:cs="Times New Roman"/>
      <w:sz w:val="16"/>
      <w:szCs w:val="16"/>
    </w:rPr>
  </w:style>
  <w:style w:type="paragraph" w:customStyle="1" w:styleId="Default">
    <w:name w:val="Default"/>
    <w:rsid w:val="00552D39"/>
    <w:pPr>
      <w:autoSpaceDE w:val="0"/>
      <w:autoSpaceDN w:val="0"/>
      <w:adjustRightInd w:val="0"/>
    </w:pPr>
    <w:rPr>
      <w:color w:val="000000"/>
      <w:sz w:val="24"/>
      <w:szCs w:val="24"/>
    </w:rPr>
  </w:style>
  <w:style w:type="character" w:styleId="a4">
    <w:name w:val="Hyperlink"/>
    <w:basedOn w:val="a0"/>
    <w:rsid w:val="00DC18BE"/>
    <w:rPr>
      <w:color w:val="0000FF"/>
      <w:u w:val="single"/>
    </w:rPr>
  </w:style>
  <w:style w:type="paragraph" w:styleId="HTML">
    <w:name w:val="HTML Preformatted"/>
    <w:basedOn w:val="a"/>
    <w:link w:val="HTML0"/>
    <w:uiPriority w:val="99"/>
    <w:unhideWhenUsed/>
    <w:rsid w:val="0022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221B7"/>
    <w:rPr>
      <w:rFonts w:ascii="Courier New" w:hAnsi="Courier New" w:cs="Courier New"/>
    </w:rPr>
  </w:style>
  <w:style w:type="table" w:styleId="a5">
    <w:name w:val="Table Grid"/>
    <w:basedOn w:val="a1"/>
    <w:rsid w:val="002221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0B16D3"/>
    <w:rPr>
      <w:rFonts w:ascii="Arial" w:hAnsi="Arial" w:cs="Arial"/>
      <w:b/>
      <w:bCs/>
      <w:kern w:val="32"/>
      <w:sz w:val="32"/>
      <w:szCs w:val="32"/>
    </w:rPr>
  </w:style>
  <w:style w:type="character" w:customStyle="1" w:styleId="30">
    <w:name w:val="Заголовок 3 Знак"/>
    <w:basedOn w:val="a0"/>
    <w:link w:val="3"/>
    <w:rsid w:val="000B16D3"/>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2059">
      <w:bodyDiv w:val="1"/>
      <w:marLeft w:val="0"/>
      <w:marRight w:val="0"/>
      <w:marTop w:val="0"/>
      <w:marBottom w:val="0"/>
      <w:divBdr>
        <w:top w:val="none" w:sz="0" w:space="0" w:color="auto"/>
        <w:left w:val="none" w:sz="0" w:space="0" w:color="auto"/>
        <w:bottom w:val="none" w:sz="0" w:space="0" w:color="auto"/>
        <w:right w:val="none" w:sz="0" w:space="0" w:color="auto"/>
      </w:divBdr>
    </w:div>
    <w:div w:id="118378189">
      <w:marLeft w:val="0"/>
      <w:marRight w:val="0"/>
      <w:marTop w:val="0"/>
      <w:marBottom w:val="0"/>
      <w:divBdr>
        <w:top w:val="none" w:sz="0" w:space="0" w:color="auto"/>
        <w:left w:val="none" w:sz="0" w:space="0" w:color="auto"/>
        <w:bottom w:val="none" w:sz="0" w:space="0" w:color="auto"/>
        <w:right w:val="none" w:sz="0" w:space="0" w:color="auto"/>
      </w:divBdr>
    </w:div>
    <w:div w:id="282659810">
      <w:bodyDiv w:val="1"/>
      <w:marLeft w:val="0"/>
      <w:marRight w:val="0"/>
      <w:marTop w:val="0"/>
      <w:marBottom w:val="0"/>
      <w:divBdr>
        <w:top w:val="none" w:sz="0" w:space="0" w:color="auto"/>
        <w:left w:val="none" w:sz="0" w:space="0" w:color="auto"/>
        <w:bottom w:val="none" w:sz="0" w:space="0" w:color="auto"/>
        <w:right w:val="none" w:sz="0" w:space="0" w:color="auto"/>
      </w:divBdr>
    </w:div>
    <w:div w:id="366950130">
      <w:bodyDiv w:val="1"/>
      <w:marLeft w:val="0"/>
      <w:marRight w:val="0"/>
      <w:marTop w:val="0"/>
      <w:marBottom w:val="0"/>
      <w:divBdr>
        <w:top w:val="none" w:sz="0" w:space="0" w:color="auto"/>
        <w:left w:val="none" w:sz="0" w:space="0" w:color="auto"/>
        <w:bottom w:val="none" w:sz="0" w:space="0" w:color="auto"/>
        <w:right w:val="none" w:sz="0" w:space="0" w:color="auto"/>
      </w:divBdr>
    </w:div>
    <w:div w:id="525145865">
      <w:bodyDiv w:val="1"/>
      <w:marLeft w:val="0"/>
      <w:marRight w:val="0"/>
      <w:marTop w:val="0"/>
      <w:marBottom w:val="0"/>
      <w:divBdr>
        <w:top w:val="none" w:sz="0" w:space="0" w:color="auto"/>
        <w:left w:val="none" w:sz="0" w:space="0" w:color="auto"/>
        <w:bottom w:val="none" w:sz="0" w:space="0" w:color="auto"/>
        <w:right w:val="none" w:sz="0" w:space="0" w:color="auto"/>
      </w:divBdr>
    </w:div>
    <w:div w:id="666982008">
      <w:bodyDiv w:val="1"/>
      <w:marLeft w:val="0"/>
      <w:marRight w:val="0"/>
      <w:marTop w:val="0"/>
      <w:marBottom w:val="0"/>
      <w:divBdr>
        <w:top w:val="none" w:sz="0" w:space="0" w:color="auto"/>
        <w:left w:val="none" w:sz="0" w:space="0" w:color="auto"/>
        <w:bottom w:val="none" w:sz="0" w:space="0" w:color="auto"/>
        <w:right w:val="none" w:sz="0" w:space="0" w:color="auto"/>
      </w:divBdr>
    </w:div>
    <w:div w:id="704258635">
      <w:bodyDiv w:val="1"/>
      <w:marLeft w:val="0"/>
      <w:marRight w:val="0"/>
      <w:marTop w:val="0"/>
      <w:marBottom w:val="0"/>
      <w:divBdr>
        <w:top w:val="none" w:sz="0" w:space="0" w:color="auto"/>
        <w:left w:val="none" w:sz="0" w:space="0" w:color="auto"/>
        <w:bottom w:val="none" w:sz="0" w:space="0" w:color="auto"/>
        <w:right w:val="none" w:sz="0" w:space="0" w:color="auto"/>
      </w:divBdr>
    </w:div>
    <w:div w:id="705712746">
      <w:bodyDiv w:val="1"/>
      <w:marLeft w:val="0"/>
      <w:marRight w:val="0"/>
      <w:marTop w:val="0"/>
      <w:marBottom w:val="0"/>
      <w:divBdr>
        <w:top w:val="none" w:sz="0" w:space="0" w:color="auto"/>
        <w:left w:val="none" w:sz="0" w:space="0" w:color="auto"/>
        <w:bottom w:val="none" w:sz="0" w:space="0" w:color="auto"/>
        <w:right w:val="none" w:sz="0" w:space="0" w:color="auto"/>
      </w:divBdr>
    </w:div>
    <w:div w:id="754320619">
      <w:bodyDiv w:val="1"/>
      <w:marLeft w:val="0"/>
      <w:marRight w:val="0"/>
      <w:marTop w:val="0"/>
      <w:marBottom w:val="0"/>
      <w:divBdr>
        <w:top w:val="none" w:sz="0" w:space="0" w:color="auto"/>
        <w:left w:val="none" w:sz="0" w:space="0" w:color="auto"/>
        <w:bottom w:val="none" w:sz="0" w:space="0" w:color="auto"/>
        <w:right w:val="none" w:sz="0" w:space="0" w:color="auto"/>
      </w:divBdr>
    </w:div>
    <w:div w:id="810178072">
      <w:bodyDiv w:val="1"/>
      <w:marLeft w:val="0"/>
      <w:marRight w:val="0"/>
      <w:marTop w:val="0"/>
      <w:marBottom w:val="0"/>
      <w:divBdr>
        <w:top w:val="none" w:sz="0" w:space="0" w:color="auto"/>
        <w:left w:val="none" w:sz="0" w:space="0" w:color="auto"/>
        <w:bottom w:val="none" w:sz="0" w:space="0" w:color="auto"/>
        <w:right w:val="none" w:sz="0" w:space="0" w:color="auto"/>
      </w:divBdr>
    </w:div>
    <w:div w:id="948509306">
      <w:bodyDiv w:val="1"/>
      <w:marLeft w:val="0"/>
      <w:marRight w:val="0"/>
      <w:marTop w:val="0"/>
      <w:marBottom w:val="0"/>
      <w:divBdr>
        <w:top w:val="none" w:sz="0" w:space="0" w:color="auto"/>
        <w:left w:val="none" w:sz="0" w:space="0" w:color="auto"/>
        <w:bottom w:val="none" w:sz="0" w:space="0" w:color="auto"/>
        <w:right w:val="none" w:sz="0" w:space="0" w:color="auto"/>
      </w:divBdr>
    </w:div>
    <w:div w:id="1004934448">
      <w:bodyDiv w:val="1"/>
      <w:marLeft w:val="0"/>
      <w:marRight w:val="0"/>
      <w:marTop w:val="0"/>
      <w:marBottom w:val="0"/>
      <w:divBdr>
        <w:top w:val="none" w:sz="0" w:space="0" w:color="auto"/>
        <w:left w:val="none" w:sz="0" w:space="0" w:color="auto"/>
        <w:bottom w:val="none" w:sz="0" w:space="0" w:color="auto"/>
        <w:right w:val="none" w:sz="0" w:space="0" w:color="auto"/>
      </w:divBdr>
    </w:div>
    <w:div w:id="1010570770">
      <w:bodyDiv w:val="1"/>
      <w:marLeft w:val="0"/>
      <w:marRight w:val="0"/>
      <w:marTop w:val="0"/>
      <w:marBottom w:val="0"/>
      <w:divBdr>
        <w:top w:val="none" w:sz="0" w:space="0" w:color="auto"/>
        <w:left w:val="none" w:sz="0" w:space="0" w:color="auto"/>
        <w:bottom w:val="none" w:sz="0" w:space="0" w:color="auto"/>
        <w:right w:val="none" w:sz="0" w:space="0" w:color="auto"/>
      </w:divBdr>
    </w:div>
    <w:div w:id="1087195951">
      <w:bodyDiv w:val="1"/>
      <w:marLeft w:val="0"/>
      <w:marRight w:val="0"/>
      <w:marTop w:val="0"/>
      <w:marBottom w:val="0"/>
      <w:divBdr>
        <w:top w:val="none" w:sz="0" w:space="0" w:color="auto"/>
        <w:left w:val="none" w:sz="0" w:space="0" w:color="auto"/>
        <w:bottom w:val="none" w:sz="0" w:space="0" w:color="auto"/>
        <w:right w:val="none" w:sz="0" w:space="0" w:color="auto"/>
      </w:divBdr>
    </w:div>
    <w:div w:id="1130631485">
      <w:bodyDiv w:val="1"/>
      <w:marLeft w:val="0"/>
      <w:marRight w:val="0"/>
      <w:marTop w:val="0"/>
      <w:marBottom w:val="0"/>
      <w:divBdr>
        <w:top w:val="none" w:sz="0" w:space="0" w:color="auto"/>
        <w:left w:val="none" w:sz="0" w:space="0" w:color="auto"/>
        <w:bottom w:val="none" w:sz="0" w:space="0" w:color="auto"/>
        <w:right w:val="none" w:sz="0" w:space="0" w:color="auto"/>
      </w:divBdr>
    </w:div>
    <w:div w:id="1186747172">
      <w:bodyDiv w:val="1"/>
      <w:marLeft w:val="0"/>
      <w:marRight w:val="0"/>
      <w:marTop w:val="0"/>
      <w:marBottom w:val="0"/>
      <w:divBdr>
        <w:top w:val="none" w:sz="0" w:space="0" w:color="auto"/>
        <w:left w:val="none" w:sz="0" w:space="0" w:color="auto"/>
        <w:bottom w:val="none" w:sz="0" w:space="0" w:color="auto"/>
        <w:right w:val="none" w:sz="0" w:space="0" w:color="auto"/>
      </w:divBdr>
    </w:div>
    <w:div w:id="1259406437">
      <w:bodyDiv w:val="1"/>
      <w:marLeft w:val="0"/>
      <w:marRight w:val="0"/>
      <w:marTop w:val="0"/>
      <w:marBottom w:val="0"/>
      <w:divBdr>
        <w:top w:val="none" w:sz="0" w:space="0" w:color="auto"/>
        <w:left w:val="none" w:sz="0" w:space="0" w:color="auto"/>
        <w:bottom w:val="none" w:sz="0" w:space="0" w:color="auto"/>
        <w:right w:val="none" w:sz="0" w:space="0" w:color="auto"/>
      </w:divBdr>
    </w:div>
    <w:div w:id="1304771682">
      <w:bodyDiv w:val="1"/>
      <w:marLeft w:val="0"/>
      <w:marRight w:val="0"/>
      <w:marTop w:val="0"/>
      <w:marBottom w:val="0"/>
      <w:divBdr>
        <w:top w:val="none" w:sz="0" w:space="0" w:color="auto"/>
        <w:left w:val="none" w:sz="0" w:space="0" w:color="auto"/>
        <w:bottom w:val="none" w:sz="0" w:space="0" w:color="auto"/>
        <w:right w:val="none" w:sz="0" w:space="0" w:color="auto"/>
      </w:divBdr>
    </w:div>
    <w:div w:id="1405178992">
      <w:bodyDiv w:val="1"/>
      <w:marLeft w:val="0"/>
      <w:marRight w:val="0"/>
      <w:marTop w:val="0"/>
      <w:marBottom w:val="0"/>
      <w:divBdr>
        <w:top w:val="none" w:sz="0" w:space="0" w:color="auto"/>
        <w:left w:val="none" w:sz="0" w:space="0" w:color="auto"/>
        <w:bottom w:val="none" w:sz="0" w:space="0" w:color="auto"/>
        <w:right w:val="none" w:sz="0" w:space="0" w:color="auto"/>
      </w:divBdr>
    </w:div>
    <w:div w:id="1429498454">
      <w:bodyDiv w:val="1"/>
      <w:marLeft w:val="0"/>
      <w:marRight w:val="0"/>
      <w:marTop w:val="0"/>
      <w:marBottom w:val="0"/>
      <w:divBdr>
        <w:top w:val="none" w:sz="0" w:space="0" w:color="auto"/>
        <w:left w:val="none" w:sz="0" w:space="0" w:color="auto"/>
        <w:bottom w:val="none" w:sz="0" w:space="0" w:color="auto"/>
        <w:right w:val="none" w:sz="0" w:space="0" w:color="auto"/>
      </w:divBdr>
    </w:div>
    <w:div w:id="1477795471">
      <w:bodyDiv w:val="1"/>
      <w:marLeft w:val="0"/>
      <w:marRight w:val="0"/>
      <w:marTop w:val="0"/>
      <w:marBottom w:val="0"/>
      <w:divBdr>
        <w:top w:val="none" w:sz="0" w:space="0" w:color="auto"/>
        <w:left w:val="none" w:sz="0" w:space="0" w:color="auto"/>
        <w:bottom w:val="none" w:sz="0" w:space="0" w:color="auto"/>
        <w:right w:val="none" w:sz="0" w:space="0" w:color="auto"/>
      </w:divBdr>
    </w:div>
    <w:div w:id="1513177848">
      <w:bodyDiv w:val="1"/>
      <w:marLeft w:val="0"/>
      <w:marRight w:val="0"/>
      <w:marTop w:val="0"/>
      <w:marBottom w:val="0"/>
      <w:divBdr>
        <w:top w:val="none" w:sz="0" w:space="0" w:color="auto"/>
        <w:left w:val="none" w:sz="0" w:space="0" w:color="auto"/>
        <w:bottom w:val="none" w:sz="0" w:space="0" w:color="auto"/>
        <w:right w:val="none" w:sz="0" w:space="0" w:color="auto"/>
      </w:divBdr>
    </w:div>
    <w:div w:id="1518501201">
      <w:bodyDiv w:val="1"/>
      <w:marLeft w:val="0"/>
      <w:marRight w:val="0"/>
      <w:marTop w:val="0"/>
      <w:marBottom w:val="0"/>
      <w:divBdr>
        <w:top w:val="none" w:sz="0" w:space="0" w:color="auto"/>
        <w:left w:val="none" w:sz="0" w:space="0" w:color="auto"/>
        <w:bottom w:val="none" w:sz="0" w:space="0" w:color="auto"/>
        <w:right w:val="none" w:sz="0" w:space="0" w:color="auto"/>
      </w:divBdr>
    </w:div>
    <w:div w:id="1581869242">
      <w:bodyDiv w:val="1"/>
      <w:marLeft w:val="0"/>
      <w:marRight w:val="0"/>
      <w:marTop w:val="0"/>
      <w:marBottom w:val="0"/>
      <w:divBdr>
        <w:top w:val="none" w:sz="0" w:space="0" w:color="auto"/>
        <w:left w:val="none" w:sz="0" w:space="0" w:color="auto"/>
        <w:bottom w:val="none" w:sz="0" w:space="0" w:color="auto"/>
        <w:right w:val="none" w:sz="0" w:space="0" w:color="auto"/>
      </w:divBdr>
    </w:div>
    <w:div w:id="1594387847">
      <w:bodyDiv w:val="1"/>
      <w:marLeft w:val="0"/>
      <w:marRight w:val="0"/>
      <w:marTop w:val="0"/>
      <w:marBottom w:val="0"/>
      <w:divBdr>
        <w:top w:val="none" w:sz="0" w:space="0" w:color="auto"/>
        <w:left w:val="none" w:sz="0" w:space="0" w:color="auto"/>
        <w:bottom w:val="none" w:sz="0" w:space="0" w:color="auto"/>
        <w:right w:val="none" w:sz="0" w:space="0" w:color="auto"/>
      </w:divBdr>
    </w:div>
    <w:div w:id="1630626601">
      <w:bodyDiv w:val="1"/>
      <w:marLeft w:val="0"/>
      <w:marRight w:val="0"/>
      <w:marTop w:val="0"/>
      <w:marBottom w:val="0"/>
      <w:divBdr>
        <w:top w:val="none" w:sz="0" w:space="0" w:color="auto"/>
        <w:left w:val="none" w:sz="0" w:space="0" w:color="auto"/>
        <w:bottom w:val="none" w:sz="0" w:space="0" w:color="auto"/>
        <w:right w:val="none" w:sz="0" w:space="0" w:color="auto"/>
      </w:divBdr>
    </w:div>
    <w:div w:id="1776091582">
      <w:bodyDiv w:val="1"/>
      <w:marLeft w:val="0"/>
      <w:marRight w:val="0"/>
      <w:marTop w:val="0"/>
      <w:marBottom w:val="0"/>
      <w:divBdr>
        <w:top w:val="none" w:sz="0" w:space="0" w:color="auto"/>
        <w:left w:val="none" w:sz="0" w:space="0" w:color="auto"/>
        <w:bottom w:val="none" w:sz="0" w:space="0" w:color="auto"/>
        <w:right w:val="none" w:sz="0" w:space="0" w:color="auto"/>
      </w:divBdr>
    </w:div>
    <w:div w:id="20818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fedra_mpm443@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3040</Words>
  <Characters>17329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
  <LinksUpToDate>false</LinksUpToDate>
  <CharactersWithSpaces>20329</CharactersWithSpaces>
  <SharedDoc>false</SharedDoc>
  <HLinks>
    <vt:vector size="6" baseType="variant">
      <vt:variant>
        <vt:i4>6357054</vt:i4>
      </vt:variant>
      <vt:variant>
        <vt:i4>3</vt:i4>
      </vt:variant>
      <vt:variant>
        <vt:i4>0</vt:i4>
      </vt:variant>
      <vt:variant>
        <vt:i4>5</vt:i4>
      </vt:variant>
      <vt:variant>
        <vt:lpwstr>mailto:kafedra_mpm443@mail.ru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Vlad Sekerzhitsky</dc:creator>
  <cp:keywords/>
  <cp:lastModifiedBy>User</cp:lastModifiedBy>
  <cp:revision>2</cp:revision>
  <cp:lastPrinted>2018-10-30T10:06:00Z</cp:lastPrinted>
  <dcterms:created xsi:type="dcterms:W3CDTF">2018-12-14T07:42:00Z</dcterms:created>
  <dcterms:modified xsi:type="dcterms:W3CDTF">2018-12-14T07:42:00Z</dcterms:modified>
</cp:coreProperties>
</file>